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DE86A" w14:textId="77777777" w:rsidR="00053AEA" w:rsidRPr="00480692" w:rsidRDefault="00053AEA" w:rsidP="00480692">
      <w:pPr>
        <w:pBdr>
          <w:top w:val="single" w:sz="4" w:space="1" w:color="auto"/>
          <w:left w:val="single" w:sz="4" w:space="4" w:color="auto"/>
          <w:bottom w:val="single" w:sz="4" w:space="1" w:color="auto"/>
          <w:right w:val="single" w:sz="4" w:space="4" w:color="auto"/>
        </w:pBdr>
        <w:spacing w:after="0" w:line="240" w:lineRule="auto"/>
        <w:jc w:val="center"/>
        <w:rPr>
          <w:rFonts w:cstheme="minorHAnsi"/>
          <w:b/>
          <w:bCs/>
          <w:color w:val="C45911" w:themeColor="accent2" w:themeShade="BF"/>
          <w:sz w:val="32"/>
          <w:szCs w:val="32"/>
        </w:rPr>
      </w:pPr>
      <w:r w:rsidRPr="00053AEA">
        <w:rPr>
          <w:rFonts w:cstheme="minorHAnsi"/>
          <w:b/>
          <w:bCs/>
          <w:color w:val="C45911" w:themeColor="accent2" w:themeShade="BF"/>
          <w:sz w:val="32"/>
          <w:szCs w:val="32"/>
        </w:rPr>
        <w:t xml:space="preserve">Wachtlijst en opnamebeleid WZC Villa </w:t>
      </w:r>
      <w:proofErr w:type="spellStart"/>
      <w:r w:rsidRPr="00053AEA">
        <w:rPr>
          <w:rFonts w:cstheme="minorHAnsi"/>
          <w:b/>
          <w:bCs/>
          <w:color w:val="C45911" w:themeColor="accent2" w:themeShade="BF"/>
          <w:sz w:val="32"/>
          <w:szCs w:val="32"/>
        </w:rPr>
        <w:t>Hugardis</w:t>
      </w:r>
      <w:proofErr w:type="spellEnd"/>
    </w:p>
    <w:p w14:paraId="65ED439D" w14:textId="77777777" w:rsidR="00480692" w:rsidRPr="00053AEA" w:rsidRDefault="00480692" w:rsidP="00053AEA">
      <w:pPr>
        <w:spacing w:after="0" w:line="240" w:lineRule="auto"/>
        <w:jc w:val="both"/>
        <w:rPr>
          <w:rFonts w:cstheme="minorHAnsi"/>
          <w:b/>
          <w:bCs/>
        </w:rPr>
      </w:pPr>
    </w:p>
    <w:p w14:paraId="64B9D118" w14:textId="45D16D61" w:rsidR="00053AEA" w:rsidRPr="00053AEA" w:rsidRDefault="00053AEA" w:rsidP="00053AEA">
      <w:pPr>
        <w:spacing w:after="0" w:line="240" w:lineRule="auto"/>
        <w:jc w:val="both"/>
        <w:rPr>
          <w:rFonts w:cstheme="minorHAnsi"/>
        </w:rPr>
      </w:pPr>
      <w:r>
        <w:rPr>
          <w:rFonts w:cstheme="minorHAnsi"/>
        </w:rPr>
        <w:t xml:space="preserve">WZC Villa </w:t>
      </w:r>
      <w:proofErr w:type="spellStart"/>
      <w:r>
        <w:rPr>
          <w:rFonts w:cstheme="minorHAnsi"/>
        </w:rPr>
        <w:t>Hugardis</w:t>
      </w:r>
      <w:proofErr w:type="spellEnd"/>
      <w:r>
        <w:rPr>
          <w:rFonts w:cstheme="minorHAnsi"/>
        </w:rPr>
        <w:t xml:space="preserve"> werkt binnen haar opnamebeleid met een wachtlijst en 4 opnamecriteria voor </w:t>
      </w:r>
      <w:r w:rsidR="00631F50">
        <w:rPr>
          <w:rFonts w:cstheme="minorHAnsi"/>
        </w:rPr>
        <w:t>kandidaat</w:t>
      </w:r>
      <w:r w:rsidR="008D22C0">
        <w:rPr>
          <w:rFonts w:cstheme="minorHAnsi"/>
        </w:rPr>
        <w:t>-</w:t>
      </w:r>
      <w:r w:rsidR="00631F50">
        <w:rPr>
          <w:rFonts w:cstheme="minorHAnsi"/>
        </w:rPr>
        <w:t>bewoners</w:t>
      </w:r>
      <w:r>
        <w:rPr>
          <w:rFonts w:cstheme="minorHAnsi"/>
        </w:rPr>
        <w:t xml:space="preserve">. Op die manier wordt er </w:t>
      </w:r>
      <w:r w:rsidRPr="00053AEA">
        <w:rPr>
          <w:rFonts w:cstheme="minorHAnsi"/>
        </w:rPr>
        <w:t>bewust ge</w:t>
      </w:r>
      <w:r>
        <w:rPr>
          <w:rFonts w:cstheme="minorHAnsi"/>
        </w:rPr>
        <w:t xml:space="preserve">werkt naar </w:t>
      </w:r>
      <w:r w:rsidRPr="00053AEA">
        <w:rPr>
          <w:rFonts w:cstheme="minorHAnsi"/>
        </w:rPr>
        <w:t>een constante zorggraad</w:t>
      </w:r>
      <w:r>
        <w:rPr>
          <w:rFonts w:cstheme="minorHAnsi"/>
        </w:rPr>
        <w:t xml:space="preserve"> om wonen, leven en werken binnen het WZC zo optimaal</w:t>
      </w:r>
      <w:r w:rsidR="00480692">
        <w:rPr>
          <w:rFonts w:cstheme="minorHAnsi"/>
        </w:rPr>
        <w:t>, kwaliteitsvol</w:t>
      </w:r>
      <w:r>
        <w:rPr>
          <w:rFonts w:cstheme="minorHAnsi"/>
        </w:rPr>
        <w:t xml:space="preserve"> en stabiel mogelijk</w:t>
      </w:r>
      <w:r w:rsidRPr="00053AEA">
        <w:rPr>
          <w:rFonts w:cstheme="minorHAnsi"/>
        </w:rPr>
        <w:t xml:space="preserve"> te houden.</w:t>
      </w:r>
    </w:p>
    <w:p w14:paraId="20B42F9E" w14:textId="77777777" w:rsidR="00053AEA" w:rsidRDefault="00053AEA" w:rsidP="00053AEA">
      <w:pPr>
        <w:spacing w:after="0" w:line="240" w:lineRule="auto"/>
        <w:jc w:val="both"/>
        <w:rPr>
          <w:rFonts w:cstheme="minorHAnsi"/>
        </w:rPr>
      </w:pPr>
    </w:p>
    <w:p w14:paraId="47977477" w14:textId="13065240" w:rsidR="00053AEA" w:rsidRPr="00053AEA" w:rsidRDefault="00480BE0" w:rsidP="00053AEA">
      <w:pPr>
        <w:spacing w:after="0" w:line="240" w:lineRule="auto"/>
        <w:jc w:val="both"/>
        <w:rPr>
          <w:rFonts w:cstheme="minorHAnsi"/>
        </w:rPr>
      </w:pPr>
      <w:r>
        <w:rPr>
          <w:rFonts w:cstheme="minorHAnsi"/>
        </w:rPr>
        <w:t xml:space="preserve">WZC Villa </w:t>
      </w:r>
      <w:proofErr w:type="spellStart"/>
      <w:r>
        <w:rPr>
          <w:rFonts w:cstheme="minorHAnsi"/>
        </w:rPr>
        <w:t>Hugardis</w:t>
      </w:r>
      <w:proofErr w:type="spellEnd"/>
      <w:r>
        <w:rPr>
          <w:rFonts w:cstheme="minorHAnsi"/>
        </w:rPr>
        <w:t xml:space="preserve"> hanteert volgende </w:t>
      </w:r>
      <w:r w:rsidR="00053AEA" w:rsidRPr="00053AEA">
        <w:rPr>
          <w:rFonts w:cstheme="minorHAnsi"/>
          <w:b/>
          <w:bCs/>
          <w:color w:val="C45911" w:themeColor="accent2" w:themeShade="BF"/>
          <w:sz w:val="26"/>
          <w:szCs w:val="26"/>
          <w:u w:val="single"/>
        </w:rPr>
        <w:t>4 criteria</w:t>
      </w:r>
      <w:r w:rsidRPr="00B57BFB">
        <w:rPr>
          <w:rFonts w:cstheme="minorHAnsi"/>
          <w:b/>
          <w:bCs/>
          <w:color w:val="C45911" w:themeColor="accent2" w:themeShade="BF"/>
          <w:sz w:val="26"/>
          <w:szCs w:val="26"/>
          <w:u w:val="single"/>
        </w:rPr>
        <w:t xml:space="preserve"> voor opname</w:t>
      </w:r>
      <w:r w:rsidR="00053AEA" w:rsidRPr="00053AEA">
        <w:rPr>
          <w:rFonts w:cstheme="minorHAnsi"/>
        </w:rPr>
        <w:t>, hieronder vermeld in volgorde van belangrijkheid:</w:t>
      </w:r>
    </w:p>
    <w:p w14:paraId="776C597E" w14:textId="77777777" w:rsidR="00053AEA" w:rsidRDefault="00053AEA" w:rsidP="00053AEA">
      <w:pPr>
        <w:spacing w:after="0" w:line="240" w:lineRule="auto"/>
        <w:jc w:val="both"/>
        <w:rPr>
          <w:rFonts w:cstheme="minorHAnsi"/>
          <w:b/>
          <w:bCs/>
        </w:rPr>
      </w:pPr>
    </w:p>
    <w:p w14:paraId="185BD58B" w14:textId="563CD962" w:rsidR="00053AEA" w:rsidRPr="00053AEA" w:rsidRDefault="00053AEA" w:rsidP="00053AEA">
      <w:pPr>
        <w:spacing w:after="0" w:line="240" w:lineRule="auto"/>
        <w:jc w:val="both"/>
        <w:rPr>
          <w:rFonts w:cstheme="minorHAnsi"/>
          <w:b/>
          <w:bCs/>
          <w:color w:val="C45911" w:themeColor="accent2" w:themeShade="BF"/>
        </w:rPr>
      </w:pPr>
      <w:r w:rsidRPr="00053AEA">
        <w:rPr>
          <w:rFonts w:cstheme="minorHAnsi"/>
          <w:b/>
          <w:bCs/>
          <w:color w:val="C45911" w:themeColor="accent2" w:themeShade="BF"/>
        </w:rPr>
        <w:t>1. Gezinshereniging</w:t>
      </w:r>
    </w:p>
    <w:p w14:paraId="161C06F2" w14:textId="01663AD3" w:rsidR="00053AEA" w:rsidRPr="00053AEA" w:rsidRDefault="00256638" w:rsidP="00053AEA">
      <w:pPr>
        <w:spacing w:after="0" w:line="240" w:lineRule="auto"/>
        <w:jc w:val="both"/>
        <w:rPr>
          <w:rFonts w:cstheme="minorHAnsi"/>
        </w:rPr>
      </w:pPr>
      <w:r>
        <w:rPr>
          <w:rFonts w:cstheme="minorHAnsi"/>
        </w:rPr>
        <w:t>K</w:t>
      </w:r>
      <w:r w:rsidR="00053AEA" w:rsidRPr="00053AEA">
        <w:rPr>
          <w:rFonts w:cstheme="minorHAnsi"/>
        </w:rPr>
        <w:t xml:space="preserve">andidaat-bewoners die </w:t>
      </w:r>
      <w:r w:rsidR="00053AEA" w:rsidRPr="00E2172C">
        <w:rPr>
          <w:rFonts w:cstheme="minorHAnsi"/>
          <w:b/>
          <w:bCs/>
        </w:rPr>
        <w:t>op het moment van opname</w:t>
      </w:r>
      <w:r w:rsidR="00053AEA" w:rsidRPr="00053AEA">
        <w:rPr>
          <w:rFonts w:cstheme="minorHAnsi"/>
        </w:rPr>
        <w:t xml:space="preserve"> van </w:t>
      </w:r>
      <w:r w:rsidR="008117B1">
        <w:rPr>
          <w:rFonts w:cstheme="minorHAnsi"/>
        </w:rPr>
        <w:t>hun</w:t>
      </w:r>
      <w:r w:rsidR="00053AEA" w:rsidRPr="00053AEA">
        <w:rPr>
          <w:rFonts w:cstheme="minorHAnsi"/>
        </w:rPr>
        <w:t xml:space="preserve"> zorgbehoevend</w:t>
      </w:r>
      <w:r w:rsidR="00E2172C">
        <w:rPr>
          <w:rFonts w:cstheme="minorHAnsi"/>
        </w:rPr>
        <w:t xml:space="preserve"> </w:t>
      </w:r>
      <w:r w:rsidR="00E2172C" w:rsidRPr="00E2172C">
        <w:rPr>
          <w:rFonts w:cstheme="minorHAnsi"/>
          <w:b/>
          <w:bCs/>
        </w:rPr>
        <w:t>familielid tot de 1</w:t>
      </w:r>
      <w:r w:rsidR="00E2172C" w:rsidRPr="00E2172C">
        <w:rPr>
          <w:rFonts w:cstheme="minorHAnsi"/>
          <w:b/>
          <w:bCs/>
          <w:vertAlign w:val="superscript"/>
        </w:rPr>
        <w:t>e</w:t>
      </w:r>
      <w:r w:rsidR="00E2172C" w:rsidRPr="00E2172C">
        <w:rPr>
          <w:rFonts w:cstheme="minorHAnsi"/>
          <w:b/>
          <w:bCs/>
        </w:rPr>
        <w:t xml:space="preserve"> graad</w:t>
      </w:r>
      <w:r w:rsidR="00E2172C">
        <w:rPr>
          <w:rFonts w:cstheme="minorHAnsi"/>
        </w:rPr>
        <w:t>,</w:t>
      </w:r>
      <w:r w:rsidR="00053AEA" w:rsidRPr="00053AEA">
        <w:rPr>
          <w:rFonts w:cstheme="minorHAnsi"/>
        </w:rPr>
        <w:t xml:space="preserve"> </w:t>
      </w:r>
      <w:r>
        <w:rPr>
          <w:rFonts w:cstheme="minorHAnsi"/>
        </w:rPr>
        <w:t xml:space="preserve">minstens </w:t>
      </w:r>
      <w:r w:rsidR="00053AEA" w:rsidRPr="00E2172C">
        <w:rPr>
          <w:rFonts w:cstheme="minorHAnsi"/>
          <w:b/>
          <w:bCs/>
        </w:rPr>
        <w:t>vijf jaar op hetzelfde adres gedomicilieerd</w:t>
      </w:r>
      <w:r w:rsidR="00053AEA" w:rsidRPr="00053AEA">
        <w:rPr>
          <w:rFonts w:cstheme="minorHAnsi"/>
        </w:rPr>
        <w:t xml:space="preserve"> waren, </w:t>
      </w:r>
      <w:r>
        <w:rPr>
          <w:rFonts w:cstheme="minorHAnsi"/>
        </w:rPr>
        <w:t xml:space="preserve">krijgen </w:t>
      </w:r>
      <w:r w:rsidR="00053AEA" w:rsidRPr="00053AEA">
        <w:rPr>
          <w:rFonts w:cstheme="minorHAnsi"/>
        </w:rPr>
        <w:t>voorrang</w:t>
      </w:r>
      <w:r>
        <w:rPr>
          <w:rFonts w:cstheme="minorHAnsi"/>
        </w:rPr>
        <w:t xml:space="preserve"> in het kader van gezinshereniging</w:t>
      </w:r>
      <w:r w:rsidR="00053AEA" w:rsidRPr="00053AEA">
        <w:rPr>
          <w:rFonts w:cstheme="minorHAnsi"/>
        </w:rPr>
        <w:t xml:space="preserve">. </w:t>
      </w:r>
      <w:r>
        <w:rPr>
          <w:rFonts w:cstheme="minorHAnsi"/>
        </w:rPr>
        <w:t xml:space="preserve">Al naargelang het zorgprofiel van deze kandidaat-bewoner, zal de geschikte afdeling toegewezen worden. </w:t>
      </w:r>
      <w:r w:rsidR="00053AEA" w:rsidRPr="00053AEA">
        <w:rPr>
          <w:rFonts w:cstheme="minorHAnsi"/>
        </w:rPr>
        <w:t xml:space="preserve">Indien er zich tegelijkertijd meerdere kandidaten </w:t>
      </w:r>
      <w:r>
        <w:rPr>
          <w:rFonts w:cstheme="minorHAnsi"/>
        </w:rPr>
        <w:t xml:space="preserve">aanbieden voor gezinshereniging, </w:t>
      </w:r>
      <w:r w:rsidR="00053AEA" w:rsidRPr="00053AEA">
        <w:rPr>
          <w:rFonts w:cstheme="minorHAnsi"/>
        </w:rPr>
        <w:t>gelden onderstaande criteria.</w:t>
      </w:r>
    </w:p>
    <w:p w14:paraId="58CBD3D0" w14:textId="77777777" w:rsidR="00053AEA" w:rsidRDefault="00053AEA" w:rsidP="00053AEA">
      <w:pPr>
        <w:spacing w:after="0" w:line="240" w:lineRule="auto"/>
        <w:jc w:val="both"/>
        <w:rPr>
          <w:rFonts w:cstheme="minorHAnsi"/>
          <w:b/>
          <w:bCs/>
        </w:rPr>
      </w:pPr>
    </w:p>
    <w:p w14:paraId="4C433666" w14:textId="6A6372B9" w:rsidR="00053AEA" w:rsidRPr="00053AEA" w:rsidRDefault="00053AEA" w:rsidP="00053AEA">
      <w:pPr>
        <w:spacing w:after="0" w:line="240" w:lineRule="auto"/>
        <w:jc w:val="both"/>
        <w:rPr>
          <w:rFonts w:cstheme="minorHAnsi"/>
          <w:b/>
          <w:bCs/>
          <w:color w:val="C45911" w:themeColor="accent2" w:themeShade="BF"/>
        </w:rPr>
      </w:pPr>
      <w:r w:rsidRPr="00053AEA">
        <w:rPr>
          <w:rFonts w:cstheme="minorHAnsi"/>
          <w:b/>
          <w:bCs/>
          <w:color w:val="C45911" w:themeColor="accent2" w:themeShade="BF"/>
        </w:rPr>
        <w:t>2. Graad van zorgbehoevendheid</w:t>
      </w:r>
      <w:r w:rsidR="00480BE0" w:rsidRPr="00B57BFB">
        <w:rPr>
          <w:rFonts w:cstheme="minorHAnsi"/>
          <w:b/>
          <w:bCs/>
          <w:color w:val="C45911" w:themeColor="accent2" w:themeShade="BF"/>
        </w:rPr>
        <w:t xml:space="preserve"> (KATZ)</w:t>
      </w:r>
    </w:p>
    <w:p w14:paraId="498AC1A5" w14:textId="35D7DF24" w:rsidR="00053AEA" w:rsidRDefault="00053AEA" w:rsidP="00053AEA">
      <w:pPr>
        <w:spacing w:after="0" w:line="240" w:lineRule="auto"/>
        <w:jc w:val="both"/>
        <w:rPr>
          <w:rFonts w:cstheme="minorHAnsi"/>
        </w:rPr>
      </w:pPr>
      <w:r w:rsidRPr="00053AEA">
        <w:rPr>
          <w:rFonts w:cstheme="minorHAnsi"/>
        </w:rPr>
        <w:t xml:space="preserve">Met </w:t>
      </w:r>
      <w:r w:rsidR="008117B1">
        <w:rPr>
          <w:rFonts w:cstheme="minorHAnsi"/>
        </w:rPr>
        <w:t>‘</w:t>
      </w:r>
      <w:r w:rsidRPr="00053AEA">
        <w:rPr>
          <w:rFonts w:cstheme="minorHAnsi"/>
        </w:rPr>
        <w:t>zorgbehoevenden</w:t>
      </w:r>
      <w:r w:rsidR="008117B1">
        <w:rPr>
          <w:rFonts w:cstheme="minorHAnsi"/>
        </w:rPr>
        <w:t>’</w:t>
      </w:r>
      <w:r w:rsidRPr="00053AEA">
        <w:rPr>
          <w:rFonts w:cstheme="minorHAnsi"/>
        </w:rPr>
        <w:t xml:space="preserve"> bedoelen we personen die omwille van lichamelijke en/of psychische problemen hulp nodig hebben om te kunnen functioneren. Dit kan hulp zijn bij o.a. het wassen, aankleden, verplaatsen, eten, oriëntatie, ... De score inzake graad van hulpbehoevendheid gebeurt via een </w:t>
      </w:r>
      <w:r w:rsidRPr="00053AEA">
        <w:rPr>
          <w:rFonts w:cstheme="minorHAnsi"/>
          <w:b/>
          <w:bCs/>
        </w:rPr>
        <w:t>Katz-schaal</w:t>
      </w:r>
      <w:r w:rsidRPr="00053AEA">
        <w:rPr>
          <w:rFonts w:cstheme="minorHAnsi"/>
        </w:rPr>
        <w:t>. Deze schaal kan</w:t>
      </w:r>
      <w:r w:rsidR="007932AB">
        <w:rPr>
          <w:rFonts w:cstheme="minorHAnsi"/>
        </w:rPr>
        <w:t xml:space="preserve"> uitsluitend</w:t>
      </w:r>
      <w:r w:rsidRPr="00053AEA">
        <w:rPr>
          <w:rFonts w:cstheme="minorHAnsi"/>
        </w:rPr>
        <w:t xml:space="preserve"> ingevuld worden door de huisarts, behandeld arts of thuisverpleegkundige. Nadat de kandidaat-bewoner het WZC een recente</w:t>
      </w:r>
      <w:r w:rsidR="007932AB">
        <w:rPr>
          <w:rFonts w:cstheme="minorHAnsi"/>
        </w:rPr>
        <w:t xml:space="preserve"> (max 1 maand oud)</w:t>
      </w:r>
      <w:r w:rsidRPr="00053AEA">
        <w:rPr>
          <w:rFonts w:cstheme="minorHAnsi"/>
        </w:rPr>
        <w:t xml:space="preserve"> Katz-schaal heeft bezorgd, wordt hij/zij </w:t>
      </w:r>
      <w:r w:rsidR="007932AB">
        <w:rPr>
          <w:rFonts w:cstheme="minorHAnsi"/>
        </w:rPr>
        <w:t xml:space="preserve">ingeschreven op de </w:t>
      </w:r>
      <w:r w:rsidRPr="00053AEA">
        <w:rPr>
          <w:rFonts w:cstheme="minorHAnsi"/>
        </w:rPr>
        <w:t xml:space="preserve">wachtlijst. Het is aan de kandidaat-bewoner om te zorgen dat het woonzorgcentrum over een recente Katz-schaal beschikt. Het is dus belangrijk om het WZC te verwittigen </w:t>
      </w:r>
      <w:r w:rsidR="00480BE0">
        <w:rPr>
          <w:rFonts w:cstheme="minorHAnsi"/>
        </w:rPr>
        <w:t xml:space="preserve">telkens </w:t>
      </w:r>
      <w:r w:rsidRPr="00053AEA">
        <w:rPr>
          <w:rFonts w:cstheme="minorHAnsi"/>
        </w:rPr>
        <w:t>wanneer de graad van zorgbehoevendheid wijzigt door een nieuwe Katz-score binnen te brengen. De oorspronkelijk</w:t>
      </w:r>
      <w:r w:rsidR="007932AB">
        <w:rPr>
          <w:rFonts w:cstheme="minorHAnsi"/>
        </w:rPr>
        <w:t>e</w:t>
      </w:r>
      <w:r w:rsidRPr="00053AEA">
        <w:rPr>
          <w:rFonts w:cstheme="minorHAnsi"/>
        </w:rPr>
        <w:t xml:space="preserve"> aanvraagdatum blijft wel steeds behouden</w:t>
      </w:r>
      <w:r w:rsidR="00631F50">
        <w:rPr>
          <w:rFonts w:cstheme="minorHAnsi"/>
        </w:rPr>
        <w:t>!</w:t>
      </w:r>
    </w:p>
    <w:p w14:paraId="1CC6DA91" w14:textId="5B4D5FBD" w:rsidR="00B06FA9" w:rsidRPr="00053AEA" w:rsidRDefault="00B06FA9" w:rsidP="00053AEA">
      <w:pPr>
        <w:spacing w:after="0" w:line="240" w:lineRule="auto"/>
        <w:jc w:val="both"/>
        <w:rPr>
          <w:rFonts w:cstheme="minorHAnsi"/>
        </w:rPr>
      </w:pPr>
      <w:r>
        <w:rPr>
          <w:rFonts w:cstheme="minorHAnsi"/>
        </w:rPr>
        <w:t xml:space="preserve">Bij elke nieuwe opname bepaalt de directeur, </w:t>
      </w:r>
      <w:r w:rsidRPr="00053AEA">
        <w:rPr>
          <w:rFonts w:cstheme="minorHAnsi"/>
        </w:rPr>
        <w:t xml:space="preserve">samen met </w:t>
      </w:r>
      <w:r w:rsidR="007932AB">
        <w:rPr>
          <w:rFonts w:cstheme="minorHAnsi"/>
        </w:rPr>
        <w:t>de hoofdverpleegkundige</w:t>
      </w:r>
      <w:r w:rsidRPr="00053AEA">
        <w:rPr>
          <w:rFonts w:cstheme="minorHAnsi"/>
        </w:rPr>
        <w:t xml:space="preserve"> en de </w:t>
      </w:r>
      <w:r w:rsidR="00F26FC5">
        <w:rPr>
          <w:rFonts w:cstheme="minorHAnsi"/>
        </w:rPr>
        <w:t>deskundige sociaal werk</w:t>
      </w:r>
      <w:r w:rsidRPr="00053AEA">
        <w:rPr>
          <w:rFonts w:cstheme="minorHAnsi"/>
        </w:rPr>
        <w:t xml:space="preserve">, welk zorgprofiel er </w:t>
      </w:r>
      <w:r>
        <w:rPr>
          <w:rFonts w:cstheme="minorHAnsi"/>
        </w:rPr>
        <w:t xml:space="preserve">zal opgenomen worden </w:t>
      </w:r>
      <w:r w:rsidRPr="00053AEA">
        <w:rPr>
          <w:rFonts w:cstheme="minorHAnsi"/>
        </w:rPr>
        <w:t xml:space="preserve">om de </w:t>
      </w:r>
      <w:r>
        <w:rPr>
          <w:rFonts w:cstheme="minorHAnsi"/>
        </w:rPr>
        <w:t xml:space="preserve">zorggraad stabiel en werkbaar </w:t>
      </w:r>
      <w:r w:rsidRPr="00053AEA">
        <w:rPr>
          <w:rFonts w:cstheme="minorHAnsi"/>
        </w:rPr>
        <w:t>te houden</w:t>
      </w:r>
      <w:r>
        <w:rPr>
          <w:rFonts w:cstheme="minorHAnsi"/>
        </w:rPr>
        <w:t>.</w:t>
      </w:r>
    </w:p>
    <w:p w14:paraId="22F5599A" w14:textId="77777777" w:rsidR="00053AEA" w:rsidRDefault="00053AEA" w:rsidP="00053AEA">
      <w:pPr>
        <w:spacing w:after="0" w:line="240" w:lineRule="auto"/>
        <w:jc w:val="both"/>
        <w:rPr>
          <w:rFonts w:cstheme="minorHAnsi"/>
          <w:b/>
          <w:bCs/>
        </w:rPr>
      </w:pPr>
    </w:p>
    <w:p w14:paraId="6B33A191" w14:textId="1E89AE6D" w:rsidR="00053AEA" w:rsidRPr="00053AEA" w:rsidRDefault="00053AEA" w:rsidP="00053AEA">
      <w:pPr>
        <w:spacing w:after="0" w:line="240" w:lineRule="auto"/>
        <w:jc w:val="both"/>
        <w:rPr>
          <w:rFonts w:cstheme="minorHAnsi"/>
          <w:b/>
          <w:bCs/>
          <w:color w:val="C45911" w:themeColor="accent2" w:themeShade="BF"/>
        </w:rPr>
      </w:pPr>
      <w:r w:rsidRPr="00053AEA">
        <w:rPr>
          <w:rFonts w:cstheme="minorHAnsi"/>
          <w:b/>
          <w:bCs/>
          <w:color w:val="C45911" w:themeColor="accent2" w:themeShade="BF"/>
        </w:rPr>
        <w:t>3. Inwoner van eigen gemeente</w:t>
      </w:r>
    </w:p>
    <w:p w14:paraId="65F1887F" w14:textId="6DF29FA9" w:rsidR="00B86814" w:rsidRDefault="00053AEA" w:rsidP="00053AEA">
      <w:pPr>
        <w:spacing w:after="0" w:line="240" w:lineRule="auto"/>
        <w:jc w:val="both"/>
        <w:rPr>
          <w:rFonts w:cstheme="minorHAnsi"/>
        </w:rPr>
      </w:pPr>
      <w:r w:rsidRPr="00053AEA">
        <w:rPr>
          <w:rFonts w:cstheme="minorHAnsi"/>
        </w:rPr>
        <w:t xml:space="preserve">Het derde criterium van </w:t>
      </w:r>
      <w:r w:rsidRPr="00053AEA">
        <w:rPr>
          <w:rFonts w:cstheme="minorHAnsi"/>
          <w:b/>
          <w:bCs/>
        </w:rPr>
        <w:t>voorrang</w:t>
      </w:r>
      <w:r w:rsidRPr="00053AEA">
        <w:rPr>
          <w:rFonts w:cstheme="minorHAnsi"/>
        </w:rPr>
        <w:t xml:space="preserve"> heeft te maken met het feit of de kandidaat</w:t>
      </w:r>
      <w:r w:rsidR="008D22C0">
        <w:rPr>
          <w:rFonts w:cstheme="minorHAnsi"/>
        </w:rPr>
        <w:t>-bewoner</w:t>
      </w:r>
      <w:r w:rsidRPr="00053AEA">
        <w:rPr>
          <w:rFonts w:cstheme="minorHAnsi"/>
        </w:rPr>
        <w:t xml:space="preserve"> al dan niet inwoner is van onze gemeente. Worden beschouwd als </w:t>
      </w:r>
      <w:r w:rsidRPr="00053AEA">
        <w:rPr>
          <w:rFonts w:cstheme="minorHAnsi"/>
          <w:b/>
          <w:bCs/>
        </w:rPr>
        <w:t>inwoner van Hoegaarden</w:t>
      </w:r>
      <w:r w:rsidRPr="00053AEA">
        <w:rPr>
          <w:rFonts w:cstheme="minorHAnsi"/>
        </w:rPr>
        <w:t>:</w:t>
      </w:r>
    </w:p>
    <w:p w14:paraId="194F115B" w14:textId="7691BD3C" w:rsidR="00B86814" w:rsidRPr="00E81D7B" w:rsidRDefault="00053AEA" w:rsidP="00B06FA9">
      <w:pPr>
        <w:pStyle w:val="Lijstalinea"/>
        <w:numPr>
          <w:ilvl w:val="0"/>
          <w:numId w:val="1"/>
        </w:numPr>
        <w:tabs>
          <w:tab w:val="left" w:pos="284"/>
        </w:tabs>
        <w:spacing w:after="0" w:line="240" w:lineRule="auto"/>
        <w:ind w:left="284" w:hanging="284"/>
        <w:jc w:val="both"/>
        <w:rPr>
          <w:rFonts w:cstheme="minorHAnsi"/>
          <w:i/>
          <w:iCs/>
          <w:sz w:val="20"/>
          <w:szCs w:val="20"/>
        </w:rPr>
      </w:pPr>
      <w:r w:rsidRPr="00B06FA9">
        <w:rPr>
          <w:rFonts w:cstheme="minorHAnsi"/>
        </w:rPr>
        <w:t xml:space="preserve">Personen die effectief in Hoegaarden wonen op datum van aanvraag </w:t>
      </w:r>
      <w:r w:rsidR="00E81D7B">
        <w:rPr>
          <w:rFonts w:cstheme="minorHAnsi"/>
        </w:rPr>
        <w:t xml:space="preserve">gedurende een ononderbroken periode van minstens 5 jaar. </w:t>
      </w:r>
      <w:r w:rsidR="00E81D7B" w:rsidRPr="00E81D7B">
        <w:rPr>
          <w:rFonts w:cstheme="minorHAnsi"/>
          <w:i/>
          <w:iCs/>
          <w:sz w:val="20"/>
          <w:szCs w:val="20"/>
        </w:rPr>
        <w:t>Voorbeeld: persoon</w:t>
      </w:r>
      <w:r w:rsidR="003B2172">
        <w:rPr>
          <w:rFonts w:cstheme="minorHAnsi"/>
          <w:i/>
          <w:iCs/>
          <w:sz w:val="20"/>
          <w:szCs w:val="20"/>
        </w:rPr>
        <w:t xml:space="preserve"> met domicilie in Hoegaarden doet</w:t>
      </w:r>
      <w:r w:rsidR="00E81D7B" w:rsidRPr="00E81D7B">
        <w:rPr>
          <w:rFonts w:cstheme="minorHAnsi"/>
          <w:i/>
          <w:iCs/>
          <w:sz w:val="20"/>
          <w:szCs w:val="20"/>
        </w:rPr>
        <w:t xml:space="preserve"> aanvraag op 01/05/2026</w:t>
      </w:r>
      <w:r w:rsidR="003B2172">
        <w:rPr>
          <w:rFonts w:cstheme="minorHAnsi"/>
          <w:i/>
          <w:iCs/>
          <w:sz w:val="20"/>
          <w:szCs w:val="20"/>
        </w:rPr>
        <w:t>,</w:t>
      </w:r>
      <w:r w:rsidR="00E81D7B" w:rsidRPr="00E81D7B">
        <w:rPr>
          <w:rFonts w:cstheme="minorHAnsi"/>
          <w:i/>
          <w:iCs/>
          <w:sz w:val="20"/>
          <w:szCs w:val="20"/>
        </w:rPr>
        <w:t xml:space="preserve"> moet sinds 01/05/2021 </w:t>
      </w:r>
      <w:r w:rsidR="003B2172">
        <w:rPr>
          <w:rFonts w:cstheme="minorHAnsi"/>
          <w:i/>
          <w:iCs/>
          <w:sz w:val="20"/>
          <w:szCs w:val="20"/>
        </w:rPr>
        <w:t xml:space="preserve">ononderbroken </w:t>
      </w:r>
      <w:r w:rsidR="00E81D7B" w:rsidRPr="00E81D7B">
        <w:rPr>
          <w:rFonts w:cstheme="minorHAnsi"/>
          <w:i/>
          <w:iCs/>
          <w:sz w:val="20"/>
          <w:szCs w:val="20"/>
        </w:rPr>
        <w:t xml:space="preserve">gedomicilieerd zijn in Hoegaarden </w:t>
      </w:r>
      <w:r w:rsidRPr="00E81D7B">
        <w:rPr>
          <w:rFonts w:cstheme="minorHAnsi"/>
          <w:i/>
          <w:iCs/>
          <w:sz w:val="20"/>
          <w:szCs w:val="20"/>
        </w:rPr>
        <w:t>(</w:t>
      </w:r>
      <w:r w:rsidR="00E81D7B" w:rsidRPr="00E81D7B">
        <w:rPr>
          <w:rFonts w:cstheme="minorHAnsi"/>
          <w:i/>
          <w:iCs/>
          <w:sz w:val="20"/>
          <w:szCs w:val="20"/>
        </w:rPr>
        <w:t>c</w:t>
      </w:r>
      <w:r w:rsidRPr="00E81D7B">
        <w:rPr>
          <w:rFonts w:cstheme="minorHAnsi"/>
          <w:i/>
          <w:iCs/>
          <w:sz w:val="20"/>
          <w:szCs w:val="20"/>
        </w:rPr>
        <w:t>ontrole via bevolkingsregister).</w:t>
      </w:r>
    </w:p>
    <w:p w14:paraId="36CA3495" w14:textId="41A2DC71" w:rsidR="00053AEA" w:rsidRDefault="007932AB" w:rsidP="00B06FA9">
      <w:pPr>
        <w:pStyle w:val="Lijstalinea"/>
        <w:numPr>
          <w:ilvl w:val="0"/>
          <w:numId w:val="1"/>
        </w:numPr>
        <w:tabs>
          <w:tab w:val="left" w:pos="284"/>
        </w:tabs>
        <w:spacing w:after="0" w:line="240" w:lineRule="auto"/>
        <w:ind w:left="284" w:hanging="284"/>
        <w:jc w:val="both"/>
        <w:rPr>
          <w:rFonts w:cstheme="minorHAnsi"/>
        </w:rPr>
      </w:pPr>
      <w:r>
        <w:rPr>
          <w:rFonts w:cstheme="minorHAnsi"/>
        </w:rPr>
        <w:t>Personen</w:t>
      </w:r>
      <w:r w:rsidR="00053AEA" w:rsidRPr="00B06FA9">
        <w:rPr>
          <w:rFonts w:cstheme="minorHAnsi"/>
        </w:rPr>
        <w:t xml:space="preserve"> die</w:t>
      </w:r>
      <w:r w:rsidR="00E81D7B">
        <w:rPr>
          <w:rFonts w:cstheme="minorHAnsi"/>
        </w:rPr>
        <w:t xml:space="preserve"> bij hun aanvraag niet in Hoegaarden wonen maar </w:t>
      </w:r>
      <w:r>
        <w:rPr>
          <w:rFonts w:cstheme="minorHAnsi"/>
        </w:rPr>
        <w:t>in totaal</w:t>
      </w:r>
      <w:r w:rsidR="00053AEA" w:rsidRPr="00B06FA9">
        <w:rPr>
          <w:rFonts w:cstheme="minorHAnsi"/>
        </w:rPr>
        <w:t xml:space="preserve"> gedurende </w:t>
      </w:r>
      <w:r w:rsidR="00E81D7B">
        <w:rPr>
          <w:rFonts w:cstheme="minorHAnsi"/>
        </w:rPr>
        <w:t xml:space="preserve">de laatste 25 jaar minstens 10 jaar </w:t>
      </w:r>
      <w:r w:rsidR="00053AEA" w:rsidRPr="00B06FA9">
        <w:rPr>
          <w:rFonts w:cstheme="minorHAnsi"/>
        </w:rPr>
        <w:t>in Hoegaarden woonden of verbleven</w:t>
      </w:r>
      <w:r w:rsidR="00E81D7B">
        <w:rPr>
          <w:rFonts w:cstheme="minorHAnsi"/>
        </w:rPr>
        <w:t>.</w:t>
      </w:r>
    </w:p>
    <w:p w14:paraId="4C26278A" w14:textId="323DBFF3" w:rsidR="00E81D7B" w:rsidRDefault="00E81D7B" w:rsidP="00E81D7B">
      <w:pPr>
        <w:pStyle w:val="Lijstalinea"/>
        <w:tabs>
          <w:tab w:val="left" w:pos="284"/>
        </w:tabs>
        <w:spacing w:after="0" w:line="240" w:lineRule="auto"/>
        <w:ind w:left="284"/>
        <w:jc w:val="both"/>
        <w:rPr>
          <w:rFonts w:cstheme="minorHAnsi"/>
          <w:i/>
          <w:iCs/>
          <w:sz w:val="20"/>
          <w:szCs w:val="20"/>
        </w:rPr>
      </w:pPr>
      <w:r w:rsidRPr="00E81D7B">
        <w:rPr>
          <w:rFonts w:cstheme="minorHAnsi"/>
          <w:i/>
          <w:iCs/>
          <w:sz w:val="20"/>
          <w:szCs w:val="20"/>
        </w:rPr>
        <w:t>Voorbeeld: persoon met domicilie in Tienen doet aanvraag op 01/05/2026, moet sinds 01/05/2001 minstens 10 jaar gedomicilieerd geweest zijn in Hoegaarden (controle via bevolkingsregister).</w:t>
      </w:r>
    </w:p>
    <w:p w14:paraId="557F3973" w14:textId="6BE6849C" w:rsidR="00D57C4B" w:rsidRPr="00800061" w:rsidRDefault="00D57C4B" w:rsidP="00D57C4B">
      <w:pPr>
        <w:pStyle w:val="Lijstalinea"/>
        <w:numPr>
          <w:ilvl w:val="0"/>
          <w:numId w:val="3"/>
        </w:numPr>
        <w:tabs>
          <w:tab w:val="left" w:pos="284"/>
        </w:tabs>
        <w:ind w:left="360"/>
        <w:rPr>
          <w:rFonts w:cstheme="minorHAnsi"/>
        </w:rPr>
      </w:pPr>
      <w:r w:rsidRPr="00800061">
        <w:rPr>
          <w:rFonts w:cstheme="minorHAnsi"/>
        </w:rPr>
        <w:t>Personen die ongeacht hun woonplaats op het moment van aanvraag (dus zowel in Hoegaarden wonen als niet in Hoegaarden wonen) maar in totaal gedurende hun ganse leven minstens 50 jaar in Hoegaarden woonden of verbleven.</w:t>
      </w:r>
    </w:p>
    <w:p w14:paraId="0CCBCB12" w14:textId="77777777" w:rsidR="00D57C4B" w:rsidRPr="00800061" w:rsidRDefault="00D57C4B" w:rsidP="00D57C4B">
      <w:pPr>
        <w:pStyle w:val="Lijstalinea"/>
        <w:tabs>
          <w:tab w:val="left" w:pos="284"/>
        </w:tabs>
        <w:spacing w:after="0" w:line="240" w:lineRule="auto"/>
        <w:ind w:left="360"/>
        <w:rPr>
          <w:rFonts w:cstheme="minorHAnsi"/>
          <w:i/>
          <w:iCs/>
        </w:rPr>
      </w:pPr>
      <w:r w:rsidRPr="00800061">
        <w:rPr>
          <w:rFonts w:cstheme="minorHAnsi"/>
          <w:i/>
          <w:iCs/>
        </w:rPr>
        <w:t>Voorbeeld: Persoon woont van zijn geboorte tot zijn 55e in Hoegaarden (55 jaar). Daarna verhuist hij naar een andere gemeente. Hij dient 30 jaar later, op zijn 85e, een aanvraag in. Voldoet niet aan groep 2, maar heeft hier wel heel lang gewoond. Om te voldoen zou hij op zijn 80</w:t>
      </w:r>
      <w:r w:rsidRPr="00800061">
        <w:rPr>
          <w:rFonts w:cstheme="minorHAnsi"/>
          <w:i/>
          <w:iCs/>
          <w:vertAlign w:val="superscript"/>
        </w:rPr>
        <w:t>ste</w:t>
      </w:r>
      <w:r w:rsidRPr="00800061">
        <w:rPr>
          <w:rFonts w:cstheme="minorHAnsi"/>
          <w:i/>
          <w:iCs/>
        </w:rPr>
        <w:t xml:space="preserve"> moeten teruggekeerd zijn en dan woonde hij wel lang genoeg hier voor groep 1. </w:t>
      </w:r>
    </w:p>
    <w:p w14:paraId="0053334E" w14:textId="77777777" w:rsidR="00D57C4B" w:rsidRPr="00800061" w:rsidRDefault="00D57C4B" w:rsidP="00E81D7B">
      <w:pPr>
        <w:pStyle w:val="Lijstalinea"/>
        <w:tabs>
          <w:tab w:val="left" w:pos="284"/>
        </w:tabs>
        <w:spacing w:after="0" w:line="240" w:lineRule="auto"/>
        <w:ind w:left="284"/>
        <w:jc w:val="both"/>
        <w:rPr>
          <w:rFonts w:cstheme="minorHAnsi"/>
          <w:i/>
          <w:iCs/>
          <w:sz w:val="20"/>
          <w:szCs w:val="20"/>
        </w:rPr>
      </w:pPr>
    </w:p>
    <w:p w14:paraId="5D686BDA" w14:textId="77777777" w:rsidR="00D57C4B" w:rsidRPr="00800061" w:rsidRDefault="00D57C4B" w:rsidP="00E81D7B">
      <w:pPr>
        <w:pStyle w:val="Lijstalinea"/>
        <w:tabs>
          <w:tab w:val="left" w:pos="284"/>
        </w:tabs>
        <w:spacing w:after="0" w:line="240" w:lineRule="auto"/>
        <w:ind w:left="284"/>
        <w:jc w:val="both"/>
        <w:rPr>
          <w:rFonts w:cstheme="minorHAnsi"/>
          <w:i/>
          <w:iCs/>
          <w:sz w:val="20"/>
          <w:szCs w:val="20"/>
        </w:rPr>
      </w:pPr>
    </w:p>
    <w:p w14:paraId="186BD6AC" w14:textId="44B85774" w:rsidR="00B06FA9" w:rsidRPr="00053AEA" w:rsidRDefault="00B06FA9" w:rsidP="00053AEA">
      <w:pPr>
        <w:spacing w:after="0" w:line="240" w:lineRule="auto"/>
        <w:jc w:val="both"/>
        <w:rPr>
          <w:rFonts w:cstheme="minorHAnsi"/>
        </w:rPr>
      </w:pPr>
      <w:r>
        <w:rPr>
          <w:rFonts w:cstheme="minorHAnsi"/>
        </w:rPr>
        <w:lastRenderedPageBreak/>
        <w:t xml:space="preserve">Enkel wanneer er geen enkele </w:t>
      </w:r>
      <w:proofErr w:type="spellStart"/>
      <w:r>
        <w:rPr>
          <w:rFonts w:cstheme="minorHAnsi"/>
        </w:rPr>
        <w:t>Hoegaardier</w:t>
      </w:r>
      <w:proofErr w:type="spellEnd"/>
      <w:r>
        <w:rPr>
          <w:rFonts w:cstheme="minorHAnsi"/>
        </w:rPr>
        <w:t xml:space="preserve"> in de gekozen KATZ</w:t>
      </w:r>
      <w:r w:rsidR="00480692">
        <w:rPr>
          <w:rFonts w:cstheme="minorHAnsi"/>
        </w:rPr>
        <w:t>-</w:t>
      </w:r>
      <w:r>
        <w:rPr>
          <w:rFonts w:cstheme="minorHAnsi"/>
        </w:rPr>
        <w:t>schaal bereid is tot opname, wordt de wachtlijst van de niet-</w:t>
      </w:r>
      <w:proofErr w:type="spellStart"/>
      <w:r>
        <w:rPr>
          <w:rFonts w:cstheme="minorHAnsi"/>
        </w:rPr>
        <w:t>Hoegaardiers</w:t>
      </w:r>
      <w:proofErr w:type="spellEnd"/>
      <w:r>
        <w:rPr>
          <w:rFonts w:cstheme="minorHAnsi"/>
        </w:rPr>
        <w:t xml:space="preserve"> geraadpleegd.</w:t>
      </w:r>
    </w:p>
    <w:p w14:paraId="3ECF58E0" w14:textId="77777777" w:rsidR="00480BE0" w:rsidRDefault="00480BE0" w:rsidP="00053AEA">
      <w:pPr>
        <w:spacing w:after="0" w:line="240" w:lineRule="auto"/>
        <w:jc w:val="both"/>
        <w:rPr>
          <w:rFonts w:cstheme="minorHAnsi"/>
          <w:b/>
          <w:bCs/>
        </w:rPr>
      </w:pPr>
    </w:p>
    <w:p w14:paraId="06500A2E" w14:textId="2E77A3B0" w:rsidR="00053AEA" w:rsidRPr="00053AEA" w:rsidRDefault="00053AEA" w:rsidP="00053AEA">
      <w:pPr>
        <w:spacing w:after="0" w:line="240" w:lineRule="auto"/>
        <w:jc w:val="both"/>
        <w:rPr>
          <w:rFonts w:cstheme="minorHAnsi"/>
          <w:b/>
          <w:bCs/>
          <w:color w:val="C45911" w:themeColor="accent2" w:themeShade="BF"/>
        </w:rPr>
      </w:pPr>
      <w:r w:rsidRPr="00053AEA">
        <w:rPr>
          <w:rFonts w:cstheme="minorHAnsi"/>
          <w:b/>
          <w:bCs/>
          <w:color w:val="C45911" w:themeColor="accent2" w:themeShade="BF"/>
        </w:rPr>
        <w:t>4. Chronologie van de aanvraag</w:t>
      </w:r>
    </w:p>
    <w:p w14:paraId="47A33637" w14:textId="09BF82C7" w:rsidR="00053AEA" w:rsidRDefault="00053AEA" w:rsidP="00053AEA">
      <w:pPr>
        <w:spacing w:after="0" w:line="240" w:lineRule="auto"/>
        <w:jc w:val="both"/>
        <w:rPr>
          <w:rFonts w:cstheme="minorHAnsi"/>
        </w:rPr>
      </w:pPr>
      <w:r w:rsidRPr="00053AEA">
        <w:rPr>
          <w:rFonts w:cstheme="minorHAnsi"/>
        </w:rPr>
        <w:t xml:space="preserve">Als er meerdere kandidaten zijn die aan </w:t>
      </w:r>
      <w:r w:rsidR="00B86814">
        <w:rPr>
          <w:rFonts w:cstheme="minorHAnsi"/>
        </w:rPr>
        <w:t xml:space="preserve">bovenstaande </w:t>
      </w:r>
      <w:r w:rsidRPr="00053AEA">
        <w:rPr>
          <w:rFonts w:cstheme="minorHAnsi"/>
        </w:rPr>
        <w:t xml:space="preserve">voorwaarden voldoen, heeft diegene die </w:t>
      </w:r>
      <w:r w:rsidR="007932AB">
        <w:rPr>
          <w:rFonts w:cstheme="minorHAnsi"/>
        </w:rPr>
        <w:t xml:space="preserve">al het langst op de wachtlijst staat </w:t>
      </w:r>
      <w:r w:rsidRPr="00053AEA">
        <w:rPr>
          <w:rFonts w:cstheme="minorHAnsi"/>
        </w:rPr>
        <w:t xml:space="preserve">voorrang. </w:t>
      </w:r>
    </w:p>
    <w:p w14:paraId="69538D33" w14:textId="77777777" w:rsidR="00DD53AF" w:rsidRDefault="00DD53AF" w:rsidP="00053AEA">
      <w:pPr>
        <w:spacing w:after="0" w:line="240" w:lineRule="auto"/>
        <w:jc w:val="both"/>
        <w:rPr>
          <w:rFonts w:cstheme="minorHAnsi"/>
        </w:rPr>
      </w:pPr>
    </w:p>
    <w:p w14:paraId="0E089918" w14:textId="72465D97" w:rsidR="00DD53AF" w:rsidRDefault="00DD53AF" w:rsidP="00053AEA">
      <w:pPr>
        <w:spacing w:after="0" w:line="240" w:lineRule="auto"/>
        <w:jc w:val="both"/>
        <w:rPr>
          <w:rFonts w:cstheme="minorHAnsi"/>
        </w:rPr>
      </w:pPr>
      <w:r>
        <w:rPr>
          <w:rFonts w:cstheme="minorHAnsi"/>
        </w:rPr>
        <w:t>Wanneer de 4 opnamecriteria beoordeeld werden</w:t>
      </w:r>
      <w:r w:rsidR="00631F50">
        <w:rPr>
          <w:rFonts w:cstheme="minorHAnsi"/>
        </w:rPr>
        <w:t>,</w:t>
      </w:r>
      <w:r>
        <w:rPr>
          <w:rFonts w:cstheme="minorHAnsi"/>
        </w:rPr>
        <w:t xml:space="preserve"> komt de kandidaat</w:t>
      </w:r>
      <w:r w:rsidR="008D22C0">
        <w:rPr>
          <w:rFonts w:cstheme="minorHAnsi"/>
        </w:rPr>
        <w:t>-</w:t>
      </w:r>
      <w:r>
        <w:rPr>
          <w:rFonts w:cstheme="minorHAnsi"/>
        </w:rPr>
        <w:t xml:space="preserve">bewoner op de </w:t>
      </w:r>
      <w:r w:rsidRPr="00B57BFB">
        <w:rPr>
          <w:rFonts w:cstheme="minorHAnsi"/>
          <w:b/>
          <w:bCs/>
          <w:color w:val="C45911" w:themeColor="accent2" w:themeShade="BF"/>
          <w:sz w:val="26"/>
          <w:szCs w:val="26"/>
          <w:u w:val="single"/>
        </w:rPr>
        <w:t>wachtlijst</w:t>
      </w:r>
      <w:r>
        <w:rPr>
          <w:rFonts w:cstheme="minorHAnsi"/>
        </w:rPr>
        <w:t xml:space="preserve"> terecht. Al naargelang de urgentie van de aanvraag kiest de kandidaat</w:t>
      </w:r>
      <w:r w:rsidR="008D22C0">
        <w:rPr>
          <w:rFonts w:cstheme="minorHAnsi"/>
        </w:rPr>
        <w:t>-</w:t>
      </w:r>
      <w:r>
        <w:rPr>
          <w:rFonts w:cstheme="minorHAnsi"/>
        </w:rPr>
        <w:t>bewoner voor de actieve of de passieve wachtlijst.</w:t>
      </w:r>
    </w:p>
    <w:p w14:paraId="469B7866" w14:textId="77777777" w:rsidR="00DD53AF" w:rsidRDefault="00DD53AF" w:rsidP="00053AEA">
      <w:pPr>
        <w:spacing w:after="0" w:line="240" w:lineRule="auto"/>
        <w:jc w:val="both"/>
        <w:rPr>
          <w:rFonts w:cstheme="minorHAnsi"/>
        </w:rPr>
      </w:pPr>
    </w:p>
    <w:p w14:paraId="04E0EE3F" w14:textId="37931880" w:rsidR="00B86814" w:rsidRPr="00185107" w:rsidRDefault="00DD53AF" w:rsidP="00185107">
      <w:pPr>
        <w:pStyle w:val="Lijstalinea"/>
        <w:numPr>
          <w:ilvl w:val="0"/>
          <w:numId w:val="2"/>
        </w:numPr>
        <w:tabs>
          <w:tab w:val="left" w:pos="284"/>
        </w:tabs>
        <w:spacing w:after="0" w:line="240" w:lineRule="auto"/>
        <w:ind w:left="284" w:hanging="284"/>
        <w:jc w:val="both"/>
        <w:rPr>
          <w:rFonts w:cstheme="minorHAnsi"/>
          <w:b/>
          <w:bCs/>
          <w:color w:val="C45911" w:themeColor="accent2" w:themeShade="BF"/>
        </w:rPr>
      </w:pPr>
      <w:r w:rsidRPr="00185107">
        <w:rPr>
          <w:rFonts w:cstheme="minorHAnsi"/>
          <w:b/>
          <w:bCs/>
          <w:color w:val="C45911" w:themeColor="accent2" w:themeShade="BF"/>
        </w:rPr>
        <w:t>Actieve wachtlijst:</w:t>
      </w:r>
    </w:p>
    <w:p w14:paraId="489643CA" w14:textId="6A6004B0" w:rsidR="00053AEA" w:rsidRDefault="00053AEA" w:rsidP="00053AEA">
      <w:pPr>
        <w:spacing w:after="0" w:line="240" w:lineRule="auto"/>
        <w:jc w:val="both"/>
        <w:rPr>
          <w:rFonts w:cstheme="minorHAnsi"/>
        </w:rPr>
      </w:pPr>
      <w:r w:rsidRPr="00053AEA">
        <w:rPr>
          <w:rFonts w:cstheme="minorHAnsi"/>
        </w:rPr>
        <w:t>Een </w:t>
      </w:r>
      <w:r w:rsidRPr="00053AEA">
        <w:rPr>
          <w:rFonts w:cstheme="minorHAnsi"/>
          <w:b/>
          <w:bCs/>
        </w:rPr>
        <w:t>actieve</w:t>
      </w:r>
      <w:r w:rsidRPr="00053AEA">
        <w:rPr>
          <w:rFonts w:cstheme="minorHAnsi"/>
        </w:rPr>
        <w:t xml:space="preserve"> kandidaat is iemand die </w:t>
      </w:r>
      <w:r w:rsidRPr="00053AEA">
        <w:rPr>
          <w:rFonts w:cstheme="minorHAnsi"/>
          <w:b/>
          <w:bCs/>
        </w:rPr>
        <w:t xml:space="preserve">effectief </w:t>
      </w:r>
      <w:r w:rsidR="00DD53AF" w:rsidRPr="00697569">
        <w:rPr>
          <w:rFonts w:cstheme="minorHAnsi"/>
          <w:b/>
          <w:bCs/>
        </w:rPr>
        <w:t>spoedig</w:t>
      </w:r>
      <w:r w:rsidR="00DD53AF">
        <w:rPr>
          <w:rFonts w:cstheme="minorHAnsi"/>
        </w:rPr>
        <w:t xml:space="preserve"> </w:t>
      </w:r>
      <w:r w:rsidRPr="00053AEA">
        <w:rPr>
          <w:rFonts w:cstheme="minorHAnsi"/>
        </w:rPr>
        <w:t xml:space="preserve">wenst </w:t>
      </w:r>
      <w:r w:rsidR="00DD53AF">
        <w:rPr>
          <w:rFonts w:cstheme="minorHAnsi"/>
        </w:rPr>
        <w:t xml:space="preserve">te resideren in ons WZC wanneer er een kamer vrijkomt. De datum van aanvraag geldt als inschrijvingsdatum op de actieve wachtlijst. </w:t>
      </w:r>
      <w:r w:rsidR="00CB7EEF">
        <w:rPr>
          <w:rFonts w:cstheme="minorHAnsi"/>
        </w:rPr>
        <w:t>Zodra er een kamer vrijkomt, worden de kandidaten op deze actieve wachtlijst chronologisch gecontacteerd</w:t>
      </w:r>
      <w:r w:rsidR="00E2172C">
        <w:rPr>
          <w:rFonts w:cstheme="minorHAnsi"/>
        </w:rPr>
        <w:t xml:space="preserve"> voor opname</w:t>
      </w:r>
      <w:r w:rsidR="00CB7EEF">
        <w:rPr>
          <w:rFonts w:cstheme="minorHAnsi"/>
        </w:rPr>
        <w:t>. Wie het opname aanbod weigert</w:t>
      </w:r>
      <w:r w:rsidR="00DD53AF">
        <w:rPr>
          <w:rFonts w:cstheme="minorHAnsi"/>
        </w:rPr>
        <w:t xml:space="preserve">, </w:t>
      </w:r>
      <w:r w:rsidRPr="00053AEA">
        <w:rPr>
          <w:rFonts w:cstheme="minorHAnsi"/>
        </w:rPr>
        <w:t xml:space="preserve">zal op de passieve </w:t>
      </w:r>
      <w:r w:rsidR="00DD53AF">
        <w:rPr>
          <w:rFonts w:cstheme="minorHAnsi"/>
        </w:rPr>
        <w:t>wacht</w:t>
      </w:r>
      <w:r w:rsidRPr="00053AEA">
        <w:rPr>
          <w:rFonts w:cstheme="minorHAnsi"/>
        </w:rPr>
        <w:t>lijst</w:t>
      </w:r>
      <w:r w:rsidR="00DD53AF">
        <w:rPr>
          <w:rFonts w:cstheme="minorHAnsi"/>
        </w:rPr>
        <w:t xml:space="preserve"> terecht</w:t>
      </w:r>
      <w:r w:rsidRPr="00053AEA">
        <w:rPr>
          <w:rFonts w:cstheme="minorHAnsi"/>
        </w:rPr>
        <w:t>komen</w:t>
      </w:r>
      <w:r w:rsidR="007349F8">
        <w:rPr>
          <w:rFonts w:cstheme="minorHAnsi"/>
        </w:rPr>
        <w:t xml:space="preserve"> met een nieuwe aanvraagdatum, nl</w:t>
      </w:r>
      <w:r w:rsidR="007E3A7C">
        <w:rPr>
          <w:rFonts w:cstheme="minorHAnsi"/>
        </w:rPr>
        <w:t>.</w:t>
      </w:r>
      <w:r w:rsidR="007349F8">
        <w:rPr>
          <w:rFonts w:cstheme="minorHAnsi"/>
        </w:rPr>
        <w:t xml:space="preserve"> de datum van weigering</w:t>
      </w:r>
      <w:r w:rsidRPr="00053AEA">
        <w:rPr>
          <w:rFonts w:cstheme="minorHAnsi"/>
        </w:rPr>
        <w:t xml:space="preserve">. Men kan dan terug een nieuwe aanvraag doen om actief te worden na het bezorgen van een </w:t>
      </w:r>
      <w:r w:rsidR="00674926">
        <w:rPr>
          <w:rFonts w:cstheme="minorHAnsi"/>
        </w:rPr>
        <w:t>recente</w:t>
      </w:r>
      <w:r w:rsidRPr="00053AEA">
        <w:rPr>
          <w:rFonts w:cstheme="minorHAnsi"/>
        </w:rPr>
        <w:t xml:space="preserve"> </w:t>
      </w:r>
      <w:r w:rsidR="00674926">
        <w:rPr>
          <w:rFonts w:cstheme="minorHAnsi"/>
        </w:rPr>
        <w:t xml:space="preserve">(max. 1 maand oud) </w:t>
      </w:r>
      <w:r w:rsidRPr="00053AEA">
        <w:rPr>
          <w:rFonts w:cstheme="minorHAnsi"/>
        </w:rPr>
        <w:t>Katz schaal.</w:t>
      </w:r>
    </w:p>
    <w:p w14:paraId="609C9EEB" w14:textId="7156A14C" w:rsidR="007349F8" w:rsidRDefault="007349F8" w:rsidP="00053AEA">
      <w:pPr>
        <w:spacing w:after="0" w:line="240" w:lineRule="auto"/>
        <w:jc w:val="both"/>
        <w:rPr>
          <w:rFonts w:cstheme="minorHAnsi"/>
        </w:rPr>
      </w:pPr>
      <w:r w:rsidRPr="00697569">
        <w:rPr>
          <w:rFonts w:cstheme="minorHAnsi"/>
          <w:b/>
          <w:bCs/>
          <w:i/>
          <w:iCs/>
        </w:rPr>
        <w:t>Uitzondering</w:t>
      </w:r>
      <w:r>
        <w:rPr>
          <w:rFonts w:cstheme="minorHAnsi"/>
        </w:rPr>
        <w:t xml:space="preserve"> hierop is medische overmacht (bv</w:t>
      </w:r>
      <w:r w:rsidR="007E3A7C">
        <w:rPr>
          <w:rFonts w:cstheme="minorHAnsi"/>
        </w:rPr>
        <w:t>.</w:t>
      </w:r>
      <w:r>
        <w:rPr>
          <w:rFonts w:cstheme="minorHAnsi"/>
        </w:rPr>
        <w:t xml:space="preserve"> hospitalisatie op moment van aanbod opname) waarbij de actieve bewoner een herkansing krijgt bij een eerstvolgende opnamemogelijkheid en dus niet automatisch naar de passieve wachtlijst verhuist.</w:t>
      </w:r>
    </w:p>
    <w:p w14:paraId="7D9FB0B3" w14:textId="77777777" w:rsidR="007349F8" w:rsidRPr="00053AEA" w:rsidRDefault="007349F8" w:rsidP="00053AEA">
      <w:pPr>
        <w:spacing w:after="0" w:line="240" w:lineRule="auto"/>
        <w:jc w:val="both"/>
        <w:rPr>
          <w:rFonts w:cstheme="minorHAnsi"/>
        </w:rPr>
      </w:pPr>
    </w:p>
    <w:p w14:paraId="3A9D8FD5" w14:textId="4DDE813D" w:rsidR="007349F8" w:rsidRPr="00185107" w:rsidRDefault="007349F8" w:rsidP="00185107">
      <w:pPr>
        <w:pStyle w:val="Lijstalinea"/>
        <w:numPr>
          <w:ilvl w:val="0"/>
          <w:numId w:val="2"/>
        </w:numPr>
        <w:tabs>
          <w:tab w:val="left" w:pos="284"/>
        </w:tabs>
        <w:spacing w:after="0" w:line="240" w:lineRule="auto"/>
        <w:ind w:left="284" w:hanging="284"/>
        <w:jc w:val="both"/>
        <w:rPr>
          <w:rFonts w:cstheme="minorHAnsi"/>
          <w:b/>
          <w:bCs/>
          <w:color w:val="C45911" w:themeColor="accent2" w:themeShade="BF"/>
        </w:rPr>
      </w:pPr>
      <w:r w:rsidRPr="00185107">
        <w:rPr>
          <w:rFonts w:cstheme="minorHAnsi"/>
          <w:b/>
          <w:bCs/>
          <w:color w:val="C45911" w:themeColor="accent2" w:themeShade="BF"/>
        </w:rPr>
        <w:t>Passieve wachtlijst:</w:t>
      </w:r>
    </w:p>
    <w:p w14:paraId="47B38954" w14:textId="5B53198B" w:rsidR="00053AEA" w:rsidRDefault="00053AEA" w:rsidP="00053AEA">
      <w:pPr>
        <w:spacing w:after="0" w:line="240" w:lineRule="auto"/>
        <w:jc w:val="both"/>
        <w:rPr>
          <w:rFonts w:cstheme="minorHAnsi"/>
        </w:rPr>
      </w:pPr>
      <w:r w:rsidRPr="00053AEA">
        <w:rPr>
          <w:rFonts w:cstheme="minorHAnsi"/>
        </w:rPr>
        <w:t>Een </w:t>
      </w:r>
      <w:r w:rsidRPr="00053AEA">
        <w:rPr>
          <w:rFonts w:cstheme="minorHAnsi"/>
          <w:b/>
          <w:bCs/>
        </w:rPr>
        <w:t>passieve</w:t>
      </w:r>
      <w:r w:rsidRPr="00053AEA">
        <w:rPr>
          <w:rFonts w:cstheme="minorHAnsi"/>
        </w:rPr>
        <w:t xml:space="preserve"> kandidaat is iemand die zich </w:t>
      </w:r>
      <w:r w:rsidRPr="00053AEA">
        <w:rPr>
          <w:rFonts w:cstheme="minorHAnsi"/>
          <w:b/>
          <w:bCs/>
        </w:rPr>
        <w:t>uit voorzorg</w:t>
      </w:r>
      <w:r w:rsidRPr="00053AEA">
        <w:rPr>
          <w:rFonts w:cstheme="minorHAnsi"/>
        </w:rPr>
        <w:t xml:space="preserve"> al op de lijst wenst te zetten. De kandidaat zal </w:t>
      </w:r>
      <w:r w:rsidRPr="00053AEA">
        <w:rPr>
          <w:rFonts w:cstheme="minorHAnsi"/>
          <w:b/>
          <w:bCs/>
        </w:rPr>
        <w:t>niet</w:t>
      </w:r>
      <w:r w:rsidRPr="00053AEA">
        <w:rPr>
          <w:rFonts w:cstheme="minorHAnsi"/>
        </w:rPr>
        <w:t xml:space="preserve"> </w:t>
      </w:r>
      <w:r w:rsidR="00631F50">
        <w:rPr>
          <w:rFonts w:cstheme="minorHAnsi"/>
        </w:rPr>
        <w:t xml:space="preserve">automatisch </w:t>
      </w:r>
      <w:r w:rsidRPr="00053AEA">
        <w:rPr>
          <w:rFonts w:cstheme="minorHAnsi"/>
        </w:rPr>
        <w:t xml:space="preserve">gecontacteerd worden als er een vrije plaats is. </w:t>
      </w:r>
      <w:r w:rsidR="00EF28F2">
        <w:rPr>
          <w:rFonts w:cstheme="minorHAnsi"/>
        </w:rPr>
        <w:t xml:space="preserve">Deze </w:t>
      </w:r>
      <w:r w:rsidR="00631F50">
        <w:rPr>
          <w:rFonts w:cstheme="minorHAnsi"/>
        </w:rPr>
        <w:t>passieve</w:t>
      </w:r>
      <w:r w:rsidRPr="00053AEA">
        <w:rPr>
          <w:rFonts w:cstheme="minorHAnsi"/>
        </w:rPr>
        <w:t xml:space="preserve"> kandid</w:t>
      </w:r>
      <w:r w:rsidR="00EF28F2">
        <w:rPr>
          <w:rFonts w:cstheme="minorHAnsi"/>
        </w:rPr>
        <w:t>aat dient</w:t>
      </w:r>
      <w:r w:rsidR="00697569">
        <w:rPr>
          <w:rFonts w:cstheme="minorHAnsi"/>
        </w:rPr>
        <w:t xml:space="preserve"> z</w:t>
      </w:r>
      <w:r w:rsidR="00C262A2">
        <w:rPr>
          <w:rFonts w:cstheme="minorHAnsi"/>
        </w:rPr>
        <w:t>é</w:t>
      </w:r>
      <w:r w:rsidR="00697569">
        <w:rPr>
          <w:rFonts w:cstheme="minorHAnsi"/>
        </w:rPr>
        <w:t>lf</w:t>
      </w:r>
      <w:r w:rsidRPr="00053AEA">
        <w:rPr>
          <w:rFonts w:cstheme="minorHAnsi"/>
        </w:rPr>
        <w:t xml:space="preserve"> het WZC verwittigen wanneer </w:t>
      </w:r>
      <w:r w:rsidR="00EF28F2">
        <w:rPr>
          <w:rFonts w:cstheme="minorHAnsi"/>
        </w:rPr>
        <w:t>hij/</w:t>
      </w:r>
      <w:r w:rsidRPr="00053AEA">
        <w:rPr>
          <w:rFonts w:cstheme="minorHAnsi"/>
        </w:rPr>
        <w:t xml:space="preserve">zij </w:t>
      </w:r>
      <w:r w:rsidR="00C262A2">
        <w:rPr>
          <w:rFonts w:cstheme="minorHAnsi"/>
        </w:rPr>
        <w:t>wens</w:t>
      </w:r>
      <w:r w:rsidR="00EF28F2">
        <w:rPr>
          <w:rFonts w:cstheme="minorHAnsi"/>
        </w:rPr>
        <w:t>t</w:t>
      </w:r>
      <w:r w:rsidR="00C262A2">
        <w:rPr>
          <w:rFonts w:cstheme="minorHAnsi"/>
        </w:rPr>
        <w:t xml:space="preserve"> door te schuiven naar de actieve wachtlijst omwille van verhoogde zorgnoden.</w:t>
      </w:r>
    </w:p>
    <w:p w14:paraId="711C7DB2" w14:textId="7F9BD7B7" w:rsidR="00631F50" w:rsidRDefault="00631F50" w:rsidP="00053AEA">
      <w:pPr>
        <w:spacing w:after="0" w:line="240" w:lineRule="auto"/>
        <w:jc w:val="both"/>
        <w:rPr>
          <w:rFonts w:cstheme="minorHAnsi"/>
        </w:rPr>
      </w:pPr>
      <w:r>
        <w:rPr>
          <w:rFonts w:cstheme="minorHAnsi"/>
        </w:rPr>
        <w:t>De kandidaat</w:t>
      </w:r>
      <w:r w:rsidR="008D22C0">
        <w:rPr>
          <w:rFonts w:cstheme="minorHAnsi"/>
        </w:rPr>
        <w:t>-</w:t>
      </w:r>
      <w:r>
        <w:rPr>
          <w:rFonts w:cstheme="minorHAnsi"/>
        </w:rPr>
        <w:t>bewoner verhuist dan van de passieve naar de actieve wachtlijst met behoud van oorspronkelijke datum van aanvraag op de passieve wachtlijst.</w:t>
      </w:r>
    </w:p>
    <w:p w14:paraId="05495386" w14:textId="77777777" w:rsidR="00631F50" w:rsidRDefault="00631F50" w:rsidP="00053AEA">
      <w:pPr>
        <w:spacing w:after="0" w:line="240" w:lineRule="auto"/>
        <w:jc w:val="both"/>
        <w:rPr>
          <w:rFonts w:cstheme="minorHAnsi"/>
        </w:rPr>
      </w:pPr>
    </w:p>
    <w:p w14:paraId="0BA6CAA2" w14:textId="43C1C500" w:rsidR="00631F50" w:rsidRPr="00B06FA9" w:rsidRDefault="00631F50" w:rsidP="00053AEA">
      <w:pPr>
        <w:spacing w:after="0" w:line="240" w:lineRule="auto"/>
        <w:jc w:val="both"/>
        <w:rPr>
          <w:rFonts w:cstheme="minorHAnsi"/>
          <w:b/>
          <w:bCs/>
        </w:rPr>
      </w:pPr>
      <w:r w:rsidRPr="00B06FA9">
        <w:rPr>
          <w:rFonts w:cstheme="minorHAnsi"/>
          <w:b/>
          <w:bCs/>
        </w:rPr>
        <w:t>Update KATZ</w:t>
      </w:r>
      <w:r w:rsidR="00B57BFB">
        <w:rPr>
          <w:rFonts w:cstheme="minorHAnsi"/>
          <w:b/>
          <w:bCs/>
        </w:rPr>
        <w:t>-schaal</w:t>
      </w:r>
      <w:r w:rsidRPr="00B06FA9">
        <w:rPr>
          <w:rFonts w:cstheme="minorHAnsi"/>
          <w:b/>
          <w:bCs/>
        </w:rPr>
        <w:t xml:space="preserve"> op wachtlijsten</w:t>
      </w:r>
      <w:r w:rsidR="00B57BFB">
        <w:rPr>
          <w:rFonts w:cstheme="minorHAnsi"/>
          <w:b/>
          <w:bCs/>
        </w:rPr>
        <w:t>:</w:t>
      </w:r>
      <w:r w:rsidRPr="00B06FA9">
        <w:rPr>
          <w:rFonts w:cstheme="minorHAnsi"/>
          <w:b/>
          <w:bCs/>
        </w:rPr>
        <w:t xml:space="preserve"> </w:t>
      </w:r>
    </w:p>
    <w:p w14:paraId="05BC9853" w14:textId="28DDA923" w:rsidR="00631F50" w:rsidRDefault="00631F50" w:rsidP="00053AEA">
      <w:pPr>
        <w:spacing w:after="0" w:line="240" w:lineRule="auto"/>
        <w:jc w:val="both"/>
        <w:rPr>
          <w:rFonts w:cstheme="minorHAnsi"/>
        </w:rPr>
      </w:pPr>
      <w:r>
        <w:rPr>
          <w:rFonts w:cstheme="minorHAnsi"/>
        </w:rPr>
        <w:t xml:space="preserve">Zowel op de actieve als </w:t>
      </w:r>
      <w:r w:rsidR="00B06FA9">
        <w:rPr>
          <w:rFonts w:cstheme="minorHAnsi"/>
        </w:rPr>
        <w:t xml:space="preserve">op </w:t>
      </w:r>
      <w:r>
        <w:rPr>
          <w:rFonts w:cstheme="minorHAnsi"/>
        </w:rPr>
        <w:t>de passieve wachtlijst</w:t>
      </w:r>
      <w:r w:rsidR="00B06FA9">
        <w:rPr>
          <w:rFonts w:cstheme="minorHAnsi"/>
        </w:rPr>
        <w:t>,</w:t>
      </w:r>
      <w:r>
        <w:rPr>
          <w:rFonts w:cstheme="minorHAnsi"/>
        </w:rPr>
        <w:t xml:space="preserve"> behoudt de kandidaat</w:t>
      </w:r>
      <w:r w:rsidR="00794771">
        <w:rPr>
          <w:rFonts w:cstheme="minorHAnsi"/>
        </w:rPr>
        <w:t>-</w:t>
      </w:r>
      <w:r>
        <w:rPr>
          <w:rFonts w:cstheme="minorHAnsi"/>
        </w:rPr>
        <w:t>bewoner zijn/haar oorspronkelijke aanvraagdatum bij het inleveren van een nieuwe KATZ</w:t>
      </w:r>
      <w:r w:rsidR="00B57BFB">
        <w:rPr>
          <w:rFonts w:cstheme="minorHAnsi"/>
        </w:rPr>
        <w:t>-</w:t>
      </w:r>
      <w:r>
        <w:rPr>
          <w:rFonts w:cstheme="minorHAnsi"/>
        </w:rPr>
        <w:t>schaal</w:t>
      </w:r>
      <w:r w:rsidR="00B06FA9">
        <w:rPr>
          <w:rFonts w:cstheme="minorHAnsi"/>
        </w:rPr>
        <w:t>.</w:t>
      </w:r>
    </w:p>
    <w:p w14:paraId="770DADE7" w14:textId="77777777" w:rsidR="00631F50" w:rsidRPr="00053AEA" w:rsidRDefault="00631F50" w:rsidP="00053AEA">
      <w:pPr>
        <w:spacing w:after="0" w:line="240" w:lineRule="auto"/>
        <w:jc w:val="both"/>
        <w:rPr>
          <w:rFonts w:cstheme="minorHAnsi"/>
        </w:rPr>
      </w:pPr>
    </w:p>
    <w:p w14:paraId="49AEEEBF" w14:textId="7E406867" w:rsidR="00053AEA" w:rsidRPr="00053AEA" w:rsidRDefault="00053AEA" w:rsidP="00053AEA">
      <w:pPr>
        <w:spacing w:after="0" w:line="240" w:lineRule="auto"/>
        <w:jc w:val="both"/>
        <w:rPr>
          <w:rFonts w:cstheme="minorHAnsi"/>
          <w:b/>
          <w:bCs/>
          <w:color w:val="000000" w:themeColor="text1"/>
        </w:rPr>
      </w:pPr>
      <w:r w:rsidRPr="00053AEA">
        <w:rPr>
          <w:rFonts w:cstheme="minorHAnsi"/>
          <w:b/>
          <w:bCs/>
          <w:color w:val="000000" w:themeColor="text1"/>
        </w:rPr>
        <w:t>2-persoonskame</w:t>
      </w:r>
      <w:r w:rsidR="00B06FA9" w:rsidRPr="00C81B71">
        <w:rPr>
          <w:rFonts w:cstheme="minorHAnsi"/>
          <w:b/>
          <w:bCs/>
          <w:color w:val="000000" w:themeColor="text1"/>
        </w:rPr>
        <w:t>r</w:t>
      </w:r>
      <w:r w:rsidR="00C81B71" w:rsidRPr="00C81B71">
        <w:rPr>
          <w:rFonts w:cstheme="minorHAnsi"/>
          <w:b/>
          <w:bCs/>
          <w:color w:val="000000" w:themeColor="text1"/>
        </w:rPr>
        <w:t>:</w:t>
      </w:r>
    </w:p>
    <w:p w14:paraId="5709F66B" w14:textId="1F780C4D" w:rsidR="00053AEA" w:rsidRDefault="00053AEA" w:rsidP="00053AEA">
      <w:pPr>
        <w:spacing w:after="0" w:line="240" w:lineRule="auto"/>
        <w:jc w:val="both"/>
        <w:rPr>
          <w:rFonts w:cstheme="minorHAnsi"/>
        </w:rPr>
      </w:pPr>
      <w:r w:rsidRPr="00053AEA">
        <w:rPr>
          <w:rFonts w:cstheme="minorHAnsi"/>
        </w:rPr>
        <w:t>Kandidaat-koppels krijgen steeds voorrang op individuen. Pas wanneer er geen effectieve koppel-kandidaten meer zijn</w:t>
      </w:r>
      <w:r w:rsidR="00B57BFB">
        <w:rPr>
          <w:rFonts w:cstheme="minorHAnsi"/>
        </w:rPr>
        <w:t>,</w:t>
      </w:r>
      <w:r w:rsidRPr="00053AEA">
        <w:rPr>
          <w:rFonts w:cstheme="minorHAnsi"/>
        </w:rPr>
        <w:t xml:space="preserve"> zullen de kamers bezet worden door twee individuele personen.</w:t>
      </w:r>
    </w:p>
    <w:p w14:paraId="353ACF4E" w14:textId="77777777" w:rsidR="00185107" w:rsidRDefault="00185107" w:rsidP="00053AEA">
      <w:pPr>
        <w:spacing w:after="0" w:line="240" w:lineRule="auto"/>
        <w:jc w:val="both"/>
        <w:rPr>
          <w:rFonts w:cstheme="minorHAnsi"/>
        </w:rPr>
      </w:pPr>
    </w:p>
    <w:p w14:paraId="3A5488BE" w14:textId="77777777" w:rsidR="00185107" w:rsidRDefault="00185107" w:rsidP="00053AEA">
      <w:pPr>
        <w:spacing w:after="0" w:line="240" w:lineRule="auto"/>
        <w:jc w:val="both"/>
        <w:rPr>
          <w:rFonts w:cstheme="minorHAnsi"/>
        </w:rPr>
      </w:pPr>
    </w:p>
    <w:p w14:paraId="45FE7AA8" w14:textId="7369236F" w:rsidR="00185107" w:rsidRPr="00185107" w:rsidRDefault="00185107" w:rsidP="00053AEA">
      <w:pPr>
        <w:spacing w:after="0" w:line="240" w:lineRule="auto"/>
        <w:jc w:val="both"/>
        <w:rPr>
          <w:rFonts w:cstheme="minorHAnsi"/>
          <w:b/>
          <w:bCs/>
          <w:i/>
          <w:iCs/>
          <w:u w:val="single"/>
        </w:rPr>
      </w:pPr>
      <w:r w:rsidRPr="00185107">
        <w:rPr>
          <w:rFonts w:cstheme="minorHAnsi"/>
          <w:b/>
          <w:bCs/>
          <w:i/>
          <w:iCs/>
          <w:u w:val="single"/>
        </w:rPr>
        <w:t>Verantwoordelijke opnamebeheer:</w:t>
      </w:r>
    </w:p>
    <w:p w14:paraId="31DEDE0A" w14:textId="5FF9FA28" w:rsidR="00185107" w:rsidRDefault="00185107" w:rsidP="00053AEA">
      <w:pPr>
        <w:spacing w:after="0" w:line="240" w:lineRule="auto"/>
        <w:jc w:val="both"/>
        <w:rPr>
          <w:rFonts w:cstheme="minorHAnsi"/>
        </w:rPr>
      </w:pPr>
      <w:r>
        <w:rPr>
          <w:rFonts w:cstheme="minorHAnsi"/>
        </w:rPr>
        <w:t>Freya Coenen, deskundige sociaal werk</w:t>
      </w:r>
    </w:p>
    <w:p w14:paraId="2F86C5E5" w14:textId="0A770DE4" w:rsidR="00185107" w:rsidRDefault="00185107" w:rsidP="00053AEA">
      <w:pPr>
        <w:spacing w:after="0" w:line="240" w:lineRule="auto"/>
        <w:jc w:val="both"/>
        <w:rPr>
          <w:rFonts w:cstheme="minorHAnsi"/>
        </w:rPr>
      </w:pPr>
      <w:r>
        <w:rPr>
          <w:rFonts w:cstheme="minorHAnsi"/>
        </w:rPr>
        <w:t>016 80 40 03</w:t>
      </w:r>
    </w:p>
    <w:p w14:paraId="400592EC" w14:textId="06574E8C" w:rsidR="00185107" w:rsidRDefault="00185107" w:rsidP="00053AEA">
      <w:pPr>
        <w:spacing w:after="0" w:line="240" w:lineRule="auto"/>
        <w:jc w:val="both"/>
        <w:rPr>
          <w:rFonts w:cstheme="minorHAnsi"/>
        </w:rPr>
      </w:pPr>
      <w:r>
        <w:rPr>
          <w:rFonts w:cstheme="minorHAnsi"/>
        </w:rPr>
        <w:t>freya.coenen@ocmwhoegaarden.be</w:t>
      </w:r>
    </w:p>
    <w:p w14:paraId="437F8716" w14:textId="77777777" w:rsidR="00053AEA" w:rsidRDefault="00053AEA" w:rsidP="00053AEA">
      <w:pPr>
        <w:spacing w:after="0" w:line="240" w:lineRule="auto"/>
        <w:jc w:val="both"/>
        <w:rPr>
          <w:rFonts w:cstheme="minorHAnsi"/>
        </w:rPr>
      </w:pPr>
    </w:p>
    <w:p w14:paraId="465E75F5" w14:textId="16D71C44" w:rsidR="00053AEA" w:rsidRPr="00064EEC" w:rsidRDefault="00053AEA" w:rsidP="005E6846">
      <w:pPr>
        <w:rPr>
          <w:rFonts w:cstheme="minorHAnsi"/>
        </w:rPr>
      </w:pPr>
    </w:p>
    <w:sectPr w:rsidR="00053AEA" w:rsidRPr="00064E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45393"/>
    <w:multiLevelType w:val="hybridMultilevel"/>
    <w:tmpl w:val="B3460E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BB3661B"/>
    <w:multiLevelType w:val="hybridMultilevel"/>
    <w:tmpl w:val="1ED2BA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135487740">
    <w:abstractNumId w:val="1"/>
  </w:num>
  <w:num w:numId="2" w16cid:durableId="603659589">
    <w:abstractNumId w:val="0"/>
  </w:num>
  <w:num w:numId="3" w16cid:durableId="13938900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AEA"/>
    <w:rsid w:val="00053AEA"/>
    <w:rsid w:val="00064EEC"/>
    <w:rsid w:val="00185107"/>
    <w:rsid w:val="00256638"/>
    <w:rsid w:val="003B2172"/>
    <w:rsid w:val="00480692"/>
    <w:rsid w:val="00480BE0"/>
    <w:rsid w:val="00512EB6"/>
    <w:rsid w:val="00545D8D"/>
    <w:rsid w:val="005E6846"/>
    <w:rsid w:val="00627C65"/>
    <w:rsid w:val="00631F50"/>
    <w:rsid w:val="00674926"/>
    <w:rsid w:val="00697569"/>
    <w:rsid w:val="00720FD9"/>
    <w:rsid w:val="007349F8"/>
    <w:rsid w:val="007932AB"/>
    <w:rsid w:val="00794771"/>
    <w:rsid w:val="007E3A7C"/>
    <w:rsid w:val="00800061"/>
    <w:rsid w:val="008117B1"/>
    <w:rsid w:val="008527BF"/>
    <w:rsid w:val="008D22C0"/>
    <w:rsid w:val="009205FC"/>
    <w:rsid w:val="00A81C59"/>
    <w:rsid w:val="00B06FA9"/>
    <w:rsid w:val="00B57BFB"/>
    <w:rsid w:val="00B86814"/>
    <w:rsid w:val="00C262A2"/>
    <w:rsid w:val="00C81B71"/>
    <w:rsid w:val="00CB7EEF"/>
    <w:rsid w:val="00D57C4B"/>
    <w:rsid w:val="00D73F66"/>
    <w:rsid w:val="00DD53AF"/>
    <w:rsid w:val="00E2172C"/>
    <w:rsid w:val="00E7528A"/>
    <w:rsid w:val="00E81D7B"/>
    <w:rsid w:val="00EF28F2"/>
    <w:rsid w:val="00F26FC5"/>
    <w:rsid w:val="00F43B01"/>
    <w:rsid w:val="00FA29C2"/>
    <w:rsid w:val="00FF0F7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4478E"/>
  <w15:chartTrackingRefBased/>
  <w15:docId w15:val="{62A53772-EBB4-49D6-8A06-AEB870DE2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53A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053A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053AEA"/>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053AEA"/>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053AEA"/>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053AEA"/>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53AEA"/>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53AEA"/>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53AEA"/>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53AEA"/>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053AEA"/>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053AEA"/>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053AEA"/>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053AEA"/>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053AE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53AE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53AE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53AEA"/>
    <w:rPr>
      <w:rFonts w:eastAsiaTheme="majorEastAsia" w:cstheme="majorBidi"/>
      <w:color w:val="272727" w:themeColor="text1" w:themeTint="D8"/>
    </w:rPr>
  </w:style>
  <w:style w:type="paragraph" w:styleId="Titel">
    <w:name w:val="Title"/>
    <w:basedOn w:val="Standaard"/>
    <w:next w:val="Standaard"/>
    <w:link w:val="TitelChar"/>
    <w:uiPriority w:val="10"/>
    <w:qFormat/>
    <w:rsid w:val="00053A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53AE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53AEA"/>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53AEA"/>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53AEA"/>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53AEA"/>
    <w:rPr>
      <w:i/>
      <w:iCs/>
      <w:color w:val="404040" w:themeColor="text1" w:themeTint="BF"/>
    </w:rPr>
  </w:style>
  <w:style w:type="paragraph" w:styleId="Lijstalinea">
    <w:name w:val="List Paragraph"/>
    <w:basedOn w:val="Standaard"/>
    <w:uiPriority w:val="34"/>
    <w:qFormat/>
    <w:rsid w:val="00053AEA"/>
    <w:pPr>
      <w:ind w:left="720"/>
      <w:contextualSpacing/>
    </w:pPr>
  </w:style>
  <w:style w:type="character" w:styleId="Intensievebenadrukking">
    <w:name w:val="Intense Emphasis"/>
    <w:basedOn w:val="Standaardalinea-lettertype"/>
    <w:uiPriority w:val="21"/>
    <w:qFormat/>
    <w:rsid w:val="00053AEA"/>
    <w:rPr>
      <w:i/>
      <w:iCs/>
      <w:color w:val="2F5496" w:themeColor="accent1" w:themeShade="BF"/>
    </w:rPr>
  </w:style>
  <w:style w:type="paragraph" w:styleId="Duidelijkcitaat">
    <w:name w:val="Intense Quote"/>
    <w:basedOn w:val="Standaard"/>
    <w:next w:val="Standaard"/>
    <w:link w:val="DuidelijkcitaatChar"/>
    <w:uiPriority w:val="30"/>
    <w:qFormat/>
    <w:rsid w:val="00053A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053AEA"/>
    <w:rPr>
      <w:i/>
      <w:iCs/>
      <w:color w:val="2F5496" w:themeColor="accent1" w:themeShade="BF"/>
    </w:rPr>
  </w:style>
  <w:style w:type="character" w:styleId="Intensieveverwijzing">
    <w:name w:val="Intense Reference"/>
    <w:basedOn w:val="Standaardalinea-lettertype"/>
    <w:uiPriority w:val="32"/>
    <w:qFormat/>
    <w:rsid w:val="00053AE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891</Words>
  <Characters>4904</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Nele Boogaerts</dc:creator>
  <cp:keywords/>
  <dc:description/>
  <cp:lastModifiedBy>Bart Hendrix</cp:lastModifiedBy>
  <cp:revision>34</cp:revision>
  <dcterms:created xsi:type="dcterms:W3CDTF">2026-04-20T08:38:00Z</dcterms:created>
  <dcterms:modified xsi:type="dcterms:W3CDTF">2026-06-24T09:51:00Z</dcterms:modified>
</cp:coreProperties>
</file>