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6A7" w:rsidRPr="000926A7" w:rsidRDefault="000926A7" w:rsidP="00911BBE">
      <w:pPr>
        <w:spacing w:after="0" w:line="240" w:lineRule="auto"/>
        <w:rPr>
          <w:rFonts w:cstheme="minorHAnsi"/>
          <w:b/>
          <w:u w:val="single"/>
        </w:rPr>
      </w:pPr>
      <w:r w:rsidRPr="000926A7">
        <w:rPr>
          <w:rFonts w:cstheme="minorHAnsi"/>
          <w:b/>
          <w:u w:val="single"/>
        </w:rPr>
        <w:t>Dienstreglement Bibliotheek Hoegaarden</w:t>
      </w:r>
    </w:p>
    <w:p w:rsidR="000926A7" w:rsidRDefault="000926A7" w:rsidP="00911BBE">
      <w:pPr>
        <w:spacing w:after="0" w:line="240" w:lineRule="auto"/>
        <w:rPr>
          <w:rFonts w:cstheme="minorHAnsi"/>
        </w:rPr>
      </w:pP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Artikel 1 Toegankelijkheid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openbare bibliotheek is vrij toegankelijk voor iedereen en de aanwezige materialen 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informatiebronnen zijn vrij raadpleegbaar. De collecties, dienstverlening en activiteiten worden in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een geest van objectiviteit afgestemd op de behoeften aan kennis, cultuur, informatie, ontmoeting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en ontspanning van de hele bevolking.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Artikel</w:t>
      </w:r>
      <w:r w:rsidR="00911BBE" w:rsidRPr="00800A84">
        <w:rPr>
          <w:rFonts w:cstheme="minorHAnsi"/>
        </w:rPr>
        <w:t xml:space="preserve"> 2 Openingsuren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bibliotheek is open op volgende dagen en uren: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maandag van 18.00 tot 20.00 u.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dinsdag van 14.00 tot 17.00 u.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woensdag van 14.00 tot 17.00 u.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donderdag van 14.00 tot 17.00 u.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zaterdag van 10.00 tot 12.00 u.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Sluitingsdagen worden jaarlijks vastgesteld en bekendgemaakt via de bibliotheekwebsite.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3 Inschrijving en lidgeld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Om materialen te lenen en om gebruik te maken van bepaalde bibliotheekdiensten moet je als lid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geregistreerd zijn. Je wordt ingeschreven na voorlegging van de identiteitskaart of een ander geldig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identiteitsbewijs. Voor de inschrijving van kinderen onder de 12 jaar is de toestemming van de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ouder(s) of voogd vereist.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Na inschrijving ontvang je een lenerspas.</w:t>
      </w:r>
      <w:r w:rsidR="004164B4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Bib Hoegaarden maakt deel uit van het Slim Netwerk, een samenwerkingsverband tussen</w:t>
      </w:r>
      <w:r w:rsidR="004164B4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bibliotheken. Je lenerspas is geldig in alle bibliotheken aangesloten op dit netwerk. Gebruikers met</w:t>
      </w:r>
      <w:r w:rsidR="004164B4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een geldig abonnement bij één van de andere bibliotheken binnen het netwerk, kunnen zich</w:t>
      </w:r>
      <w:r w:rsidR="004164B4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kosteloos inschrijven.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Gebruikers zonder geldig abonnement binnen het netwerk, betalen jaarlijks 6 euro lidgeld.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Voor personen jonger dan 18 jaar en voor inwoners van Hoegaarden is het lidmaatschap gratis.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Het lidmaatschap voor volwassen gebruikers is 12 maanden geldig.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Bij verlies van je lenerspas, wordt een nieuw pasje uitgereikt tegen betaling van 2 euro.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Je brengt de bibliotheek op de hoogte van elke adreswijziging, wijziging van e-mailadres of telefoon.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Artikel</w:t>
      </w:r>
      <w:r w:rsidR="00911BBE" w:rsidRPr="00800A84">
        <w:rPr>
          <w:rFonts w:cstheme="minorHAnsi"/>
        </w:rPr>
        <w:t xml:space="preserve"> 4 Privacy</w:t>
      </w:r>
    </w:p>
    <w:p w:rsidR="00E94AA8" w:rsidRPr="00800A84" w:rsidRDefault="00906A13" w:rsidP="00E94AA8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pe</w:t>
      </w:r>
      <w:r w:rsidR="00FD7C33" w:rsidRPr="00800A84">
        <w:rPr>
          <w:rFonts w:cstheme="minorHAnsi"/>
        </w:rPr>
        <w:t>r</w:t>
      </w:r>
      <w:r w:rsidRPr="00800A84">
        <w:rPr>
          <w:rFonts w:cstheme="minorHAnsi"/>
        </w:rPr>
        <w:t>soonsgegevens die je bij inschrijving</w:t>
      </w:r>
      <w:r w:rsidR="00FD7C33" w:rsidRPr="00800A84">
        <w:rPr>
          <w:rFonts w:cstheme="minorHAnsi"/>
        </w:rPr>
        <w:t xml:space="preserve"> verstrekt, worden vertrouwelijk verwerkt en uitsluitend gebruikt voor bibliotheekdoeleinden. </w:t>
      </w:r>
      <w:r w:rsidR="00E94AA8" w:rsidRPr="00800A84">
        <w:rPr>
          <w:rFonts w:cstheme="minorHAnsi"/>
        </w:rPr>
        <w:t xml:space="preserve">De bibliotheek verwerkt </w:t>
      </w:r>
      <w:r w:rsidR="00FD7C33" w:rsidRPr="00800A84">
        <w:rPr>
          <w:rFonts w:cstheme="minorHAnsi"/>
        </w:rPr>
        <w:t>deze gegevens</w:t>
      </w:r>
      <w:r w:rsidR="00E94AA8" w:rsidRPr="00800A84">
        <w:rPr>
          <w:rFonts w:cstheme="minorHAnsi"/>
        </w:rPr>
        <w:t xml:space="preserve"> in overeenstemming met de Algemene Verordening Gegevensbescherming (GDPR).</w:t>
      </w:r>
    </w:p>
    <w:p w:rsidR="00E94AA8" w:rsidRPr="00800A84" w:rsidRDefault="00FD7C33" w:rsidP="00E94AA8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Als lener heb je </w:t>
      </w:r>
      <w:r w:rsidR="00E94AA8" w:rsidRPr="00800A84">
        <w:rPr>
          <w:rFonts w:cstheme="minorHAnsi"/>
        </w:rPr>
        <w:t xml:space="preserve">recht op inzage en correctie van </w:t>
      </w:r>
      <w:r w:rsidRPr="00800A84">
        <w:rPr>
          <w:rFonts w:cstheme="minorHAnsi"/>
        </w:rPr>
        <w:t xml:space="preserve">je </w:t>
      </w:r>
      <w:r w:rsidR="00E94AA8" w:rsidRPr="00800A84">
        <w:rPr>
          <w:rFonts w:cstheme="minorHAnsi"/>
        </w:rPr>
        <w:t>gegevens.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De </w:t>
      </w:r>
      <w:r w:rsidR="00FD7C33" w:rsidRPr="00800A84">
        <w:rPr>
          <w:rFonts w:cstheme="minorHAnsi"/>
        </w:rPr>
        <w:t xml:space="preserve">volledige </w:t>
      </w:r>
      <w:r w:rsidRPr="00800A84">
        <w:rPr>
          <w:rFonts w:cstheme="minorHAnsi"/>
        </w:rPr>
        <w:t>privacyverklaring van het bibliotheeksysteem kan je steeds raadplegen in de bibliotheek en op de</w:t>
      </w:r>
      <w:r w:rsidR="00FD7C33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bibliotheekwebsite.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5 Lenen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Alles is gratis te leen.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Je kan in totaal 15 materialen lenen voor een periode van 4 weken.</w:t>
      </w:r>
    </w:p>
    <w:p w:rsidR="000E133A" w:rsidRPr="00800A84" w:rsidRDefault="006814AB" w:rsidP="00F83EE1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Voor bepaalde materialen gelden bijkomende voorwaarden</w:t>
      </w:r>
      <w:r w:rsidR="00F83EE1" w:rsidRPr="00800A84">
        <w:rPr>
          <w:rFonts w:cstheme="minorHAnsi"/>
        </w:rPr>
        <w:t xml:space="preserve"> en</w:t>
      </w:r>
      <w:r w:rsidR="00356222" w:rsidRPr="00800A84">
        <w:rPr>
          <w:rFonts w:cstheme="minorHAnsi"/>
        </w:rPr>
        <w:t xml:space="preserve"> aparte limieten: er kunnen maximaal twee spellen tegelijk worden geleend en één e-reader.</w:t>
      </w:r>
      <w:r w:rsidR="00F83EE1" w:rsidRPr="00800A84">
        <w:rPr>
          <w:rFonts w:cstheme="minorHAnsi"/>
        </w:rPr>
        <w:t xml:space="preserve"> </w:t>
      </w:r>
      <w:r w:rsidR="00033733" w:rsidRPr="00800A84">
        <w:rPr>
          <w:rFonts w:cstheme="minorHAnsi"/>
        </w:rPr>
        <w:t xml:space="preserve">Per e-reader kunnen maximaal 5 e-boeken worden uitgeleend. </w:t>
      </w:r>
    </w:p>
    <w:p w:rsidR="00F83EE1" w:rsidRPr="00800A84" w:rsidRDefault="00F83EE1" w:rsidP="00F83EE1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Alleen leden van 18 jaar of ouder kunnen een e-reader lenen. De e-reader mag uitsluitend gebruikt worden voor e</w:t>
      </w:r>
      <w:r w:rsidRPr="00800A84">
        <w:rPr>
          <w:rFonts w:ascii="Cambria Math" w:hAnsi="Cambria Math" w:cs="Cambria Math"/>
        </w:rPr>
        <w:t>‑</w:t>
      </w:r>
      <w:r w:rsidRPr="00800A84">
        <w:rPr>
          <w:rFonts w:cstheme="minorHAnsi"/>
        </w:rPr>
        <w:t>boeken die door de bibliotheek op het toestel zijn geplaatst; kopi</w:t>
      </w:r>
      <w:r w:rsidRPr="00800A84">
        <w:rPr>
          <w:rFonts w:ascii="Calibri" w:hAnsi="Calibri" w:cs="Calibri"/>
        </w:rPr>
        <w:t>ë</w:t>
      </w:r>
      <w:r w:rsidRPr="00800A84">
        <w:rPr>
          <w:rFonts w:cstheme="minorHAnsi"/>
        </w:rPr>
        <w:t>ren, verwijderen of toevoegen van e</w:t>
      </w:r>
      <w:r w:rsidRPr="00800A84">
        <w:rPr>
          <w:rFonts w:ascii="Cambria Math" w:hAnsi="Cambria Math" w:cs="Cambria Math"/>
        </w:rPr>
        <w:t>‑</w:t>
      </w:r>
      <w:r w:rsidRPr="00800A84">
        <w:rPr>
          <w:rFonts w:cstheme="minorHAnsi"/>
        </w:rPr>
        <w:t xml:space="preserve">boeken is niet toegestaan. </w:t>
      </w:r>
      <w:r w:rsidR="000E133A" w:rsidRPr="00800A84">
        <w:rPr>
          <w:rFonts w:cstheme="minorHAnsi"/>
        </w:rPr>
        <w:t>Bij het uitlenen van een e-reader ondertekent de lener een verklaring waarin de uitleenvoorwaarden voor e-readers worden bevestigd.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Leen niets uit aan anderen. Je bent verantwoordelijk voor de op jouw naam geleende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lastRenderedPageBreak/>
        <w:t xml:space="preserve">bibliotheekmaterialen. </w:t>
      </w:r>
      <w:r w:rsidR="00E94AA8" w:rsidRPr="00800A84">
        <w:rPr>
          <w:rFonts w:cstheme="minorHAnsi"/>
        </w:rPr>
        <w:t xml:space="preserve">Een overzicht van geleende materialen en inleverdata kan </w:t>
      </w:r>
      <w:r w:rsidR="00A36635" w:rsidRPr="00800A84">
        <w:rPr>
          <w:rFonts w:cstheme="minorHAnsi"/>
        </w:rPr>
        <w:t xml:space="preserve">je raadplegen via ‘Mijn Bibliotheek’ of op het uitleenticket. </w:t>
      </w:r>
      <w:r w:rsidRPr="00800A84">
        <w:rPr>
          <w:rFonts w:cstheme="minorHAnsi"/>
        </w:rPr>
        <w:t>Je kan voor informatie, begeleiding en andere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hulp steeds een beroep doen op het bibliotheekpersoneel.</w:t>
      </w:r>
    </w:p>
    <w:p w:rsidR="00E35C03" w:rsidRPr="00800A84" w:rsidRDefault="00E35C03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6 Verlengen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Je kan materialen eenmalig met 4 weken verlengen, met uitzondering van gereserveerde werken 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e-readers. Verlengen kan in de bibliotheek, telefonisch of online via ‘Mijn Bibliotheek’.</w:t>
      </w:r>
      <w:r w:rsidR="00B87641" w:rsidRPr="00800A84">
        <w:t xml:space="preserve"> </w:t>
      </w:r>
      <w:r w:rsidR="00B87641" w:rsidRPr="00800A84">
        <w:rPr>
          <w:rFonts w:cstheme="minorHAnsi"/>
        </w:rPr>
        <w:t>Verlengen is niet mogelijk als de maximale uitleentermijn reeds is overschreden of als je lidmaatschap niet meer geldig is.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7 Reserveren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Werken die uitgeleend zijn kan je reserveren. Elke reservering kost 0,80 euro. Gereserveerde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materialen dien je binnen 10 dagen af te halen. Ook niet afgehaalde reserveringen blijven te betalen.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Reserveren kan in de bibliotheek, telefonisch of online via ‘Mijn Bibliotheek’.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Artikel</w:t>
      </w:r>
      <w:r w:rsidR="00911BBE" w:rsidRPr="00800A84">
        <w:rPr>
          <w:rFonts w:cstheme="minorHAnsi"/>
        </w:rPr>
        <w:t xml:space="preserve"> 8 Interbibliothecair leenverkeer (IBL)</w:t>
      </w:r>
    </w:p>
    <w:p w:rsidR="00911BBE" w:rsidRPr="00E76FEA" w:rsidRDefault="00911BBE" w:rsidP="00911BBE">
      <w:pPr>
        <w:spacing w:after="0" w:line="240" w:lineRule="auto"/>
        <w:rPr>
          <w:rFonts w:cstheme="minorHAnsi"/>
        </w:rPr>
      </w:pPr>
      <w:r w:rsidRPr="00E76FEA">
        <w:rPr>
          <w:rFonts w:cstheme="minorHAnsi"/>
        </w:rPr>
        <w:t>De lener kan materialen uit andere bibliotheken aanvragen via het interbibliothecair leenverkeer.</w:t>
      </w:r>
    </w:p>
    <w:p w:rsidR="00911BBE" w:rsidRPr="00800A84" w:rsidRDefault="00911BBE" w:rsidP="00CE0393">
      <w:pPr>
        <w:spacing w:after="0" w:line="240" w:lineRule="auto"/>
        <w:rPr>
          <w:rFonts w:cstheme="minorHAnsi"/>
        </w:rPr>
      </w:pPr>
      <w:r w:rsidRPr="00E76FEA">
        <w:rPr>
          <w:rFonts w:cstheme="minorHAnsi"/>
        </w:rPr>
        <w:t>Voor dit leenverkeer wordt 5 euro per titel aangerekend</w:t>
      </w:r>
      <w:r w:rsidR="00CE0393" w:rsidRPr="00E76FEA">
        <w:rPr>
          <w:rFonts w:cstheme="minorHAnsi"/>
        </w:rPr>
        <w:t>.</w:t>
      </w:r>
      <w:r w:rsidR="00B401D4" w:rsidRPr="00B401D4">
        <w:t xml:space="preserve"> </w:t>
      </w:r>
      <w:r w:rsidR="00B401D4" w:rsidRPr="00B401D4">
        <w:rPr>
          <w:rFonts w:cstheme="minorHAnsi"/>
        </w:rPr>
        <w:t>Deze kosten worden ook aangerekend wanneer je het materiaal niet komt afhalen.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bookmarkStart w:id="0" w:name="_GoBack"/>
      <w:bookmarkEnd w:id="0"/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9 Inleveren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Materialen terugbrengen kan tijdens de openingsuren in de bibliotheek aan de zelfuitleenbalie.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Buiten de openingsuren kunnen materialen ook gedeponeerd worden in de </w:t>
      </w:r>
      <w:proofErr w:type="spellStart"/>
      <w:r w:rsidRPr="00800A84">
        <w:rPr>
          <w:rFonts w:cstheme="minorHAnsi"/>
        </w:rPr>
        <w:t>inleverbus</w:t>
      </w:r>
      <w:proofErr w:type="spellEnd"/>
      <w:r w:rsidRPr="00800A84">
        <w:rPr>
          <w:rFonts w:cstheme="minorHAnsi"/>
        </w:rPr>
        <w:t xml:space="preserve"> (met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uitzondering van </w:t>
      </w:r>
      <w:r w:rsidR="007E71A1" w:rsidRPr="00800A84">
        <w:rPr>
          <w:rFonts w:cstheme="minorHAnsi"/>
        </w:rPr>
        <w:t xml:space="preserve">spellen, </w:t>
      </w:r>
      <w:r w:rsidRPr="00800A84">
        <w:rPr>
          <w:rFonts w:cstheme="minorHAnsi"/>
        </w:rPr>
        <w:t>e-readers, rugzakjes, grote afmetingen,…). De volgende openingsdag wordt de</w:t>
      </w:r>
      <w:r w:rsidR="007E71A1" w:rsidRPr="00800A84">
        <w:rPr>
          <w:rFonts w:cstheme="minorHAnsi"/>
        </w:rPr>
        <w:t xml:space="preserve"> </w:t>
      </w:r>
      <w:proofErr w:type="spellStart"/>
      <w:r w:rsidRPr="00800A84">
        <w:rPr>
          <w:rFonts w:cstheme="minorHAnsi"/>
        </w:rPr>
        <w:t>inleverbus</w:t>
      </w:r>
      <w:proofErr w:type="spellEnd"/>
      <w:r w:rsidRPr="00800A84">
        <w:rPr>
          <w:rFonts w:cstheme="minorHAnsi"/>
        </w:rPr>
        <w:t xml:space="preserve"> geleegd en worden de materialen van je kaart gehaald.</w:t>
      </w:r>
      <w:r w:rsidR="00AE14B5" w:rsidRPr="00800A84">
        <w:rPr>
          <w:rFonts w:cstheme="minorHAnsi"/>
        </w:rPr>
        <w:t xml:space="preserve"> </w:t>
      </w:r>
      <w:r w:rsidR="0066792C" w:rsidRPr="00800A84">
        <w:rPr>
          <w:rFonts w:cstheme="minorHAnsi"/>
        </w:rPr>
        <w:t>E-readers kunnen uitsluitend aan de balie worden afgehaald en ingeleverd.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10 Overschrijden uitleentermijn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Wie de uitleentermijn overschrijdt, betaalt een boete van 0,</w:t>
      </w:r>
      <w:r w:rsidR="001320D0" w:rsidRPr="00800A84">
        <w:rPr>
          <w:rFonts w:cstheme="minorHAnsi"/>
        </w:rPr>
        <w:t>5</w:t>
      </w:r>
      <w:r w:rsidRPr="00800A84">
        <w:rPr>
          <w:rFonts w:cstheme="minorHAnsi"/>
        </w:rPr>
        <w:t>0 euro per week per materiaal</w:t>
      </w:r>
      <w:r w:rsidR="001320D0" w:rsidRPr="00800A84">
        <w:rPr>
          <w:rFonts w:cstheme="minorHAnsi"/>
        </w:rPr>
        <w:t>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Bij betwisting van de inleverdatum zijn de gegevens van de uitleenadministratie beslissend.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Van zodra de leentermijn één week is overschreden, wordt per mail of per brief een herinnering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verstuurd. Indien hier niet op wordt gereageerd, volgt een tweede herinnering.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Vijf weken na de inleverdatum wordt een laatste aanmaning verstuurd per brief. Deze brief is de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laatste kans om de materialen in te leveren en vervangingskosten te vermijden.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Volgt hierop nog steeds geen reactie, dan wordt het lidmaatschap volledig geblokkeerd. De lener kan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materialen niet meer inleveren en de kosten niet meer betalen in de bibliotheek.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verdere afhandeling gebeurt door de financiële dienst.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verzendingskosten van alle brieven zijn ten laste van de lener.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Artikel</w:t>
      </w:r>
      <w:r w:rsidR="00911BBE" w:rsidRPr="00800A84">
        <w:rPr>
          <w:rFonts w:cstheme="minorHAnsi"/>
        </w:rPr>
        <w:t xml:space="preserve"> 11 Verlies of beschadiging van materialen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Voor je materialen leent, dien je ze na te kijken op beschadiging en volledigheid. Bij een probleem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dien je de bibliotheekmedewerkers hiervan op de hoogte te stellen voor</w:t>
      </w:r>
      <w:r w:rsidR="00881C1B" w:rsidRPr="00800A84">
        <w:rPr>
          <w:rFonts w:cstheme="minorHAnsi"/>
        </w:rPr>
        <w:t>dat</w:t>
      </w:r>
      <w:r w:rsidRPr="00800A84">
        <w:rPr>
          <w:rFonts w:cstheme="minorHAnsi"/>
        </w:rPr>
        <w:t xml:space="preserve"> je de bib verlaat. Zonder voorafgaande </w:t>
      </w:r>
      <w:r w:rsidR="0066792C" w:rsidRPr="00800A84">
        <w:rPr>
          <w:rFonts w:cstheme="minorHAnsi"/>
        </w:rPr>
        <w:t>melding</w:t>
      </w:r>
      <w:r w:rsidRPr="00800A84">
        <w:rPr>
          <w:rFonts w:cstheme="minorHAnsi"/>
        </w:rPr>
        <w:t xml:space="preserve"> word je geacht de</w:t>
      </w:r>
      <w:r w:rsidR="00CB5524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materialen in goede staat te hebben ontvangen.</w:t>
      </w:r>
    </w:p>
    <w:p w:rsidR="00942245" w:rsidRPr="00800A84" w:rsidRDefault="0066792C" w:rsidP="00D27FA6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M</w:t>
      </w:r>
      <w:r w:rsidR="00630E4D" w:rsidRPr="00800A84">
        <w:rPr>
          <w:rFonts w:cstheme="minorHAnsi"/>
        </w:rPr>
        <w:t xml:space="preserve">aterialen moeten </w:t>
      </w:r>
      <w:r w:rsidR="00033733" w:rsidRPr="00800A84">
        <w:rPr>
          <w:rFonts w:cstheme="minorHAnsi"/>
        </w:rPr>
        <w:t>in goede staat</w:t>
      </w:r>
      <w:r w:rsidR="00630E4D" w:rsidRPr="00800A84">
        <w:rPr>
          <w:rFonts w:cstheme="minorHAnsi"/>
        </w:rPr>
        <w:t xml:space="preserve"> en volledig worden teruggebracht. </w:t>
      </w:r>
      <w:r w:rsidR="00942245" w:rsidRPr="00800A84">
        <w:rPr>
          <w:rFonts w:cstheme="minorHAnsi"/>
        </w:rPr>
        <w:t xml:space="preserve">Na </w:t>
      </w:r>
      <w:r w:rsidRPr="00800A84">
        <w:rPr>
          <w:rFonts w:cstheme="minorHAnsi"/>
        </w:rPr>
        <w:t>inlevering</w:t>
      </w:r>
      <w:r w:rsidR="00942245" w:rsidRPr="00800A84">
        <w:rPr>
          <w:rFonts w:cstheme="minorHAnsi"/>
        </w:rPr>
        <w:t xml:space="preserve"> controleert het bibliotheekpersoneel de materialen op volledigheid en beschadigingen.</w:t>
      </w:r>
      <w:r w:rsidRPr="00800A84">
        <w:rPr>
          <w:rFonts w:cstheme="minorHAnsi"/>
        </w:rPr>
        <w:t xml:space="preserve"> </w:t>
      </w:r>
    </w:p>
    <w:p w:rsidR="00D27FA6" w:rsidRPr="00800A84" w:rsidRDefault="00D27FA6" w:rsidP="00D27FA6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Bij volledig verlies</w:t>
      </w:r>
      <w:r w:rsidR="00942245" w:rsidRPr="00800A84">
        <w:rPr>
          <w:rFonts w:cstheme="minorHAnsi"/>
        </w:rPr>
        <w:t xml:space="preserve"> van een materiaal</w:t>
      </w:r>
      <w:r w:rsidRPr="00800A84">
        <w:rPr>
          <w:rFonts w:cstheme="minorHAnsi"/>
        </w:rPr>
        <w:t xml:space="preserve">, </w:t>
      </w:r>
      <w:r w:rsidR="00942245" w:rsidRPr="00800A84">
        <w:rPr>
          <w:rFonts w:cstheme="minorHAnsi"/>
        </w:rPr>
        <w:t>bij</w:t>
      </w:r>
      <w:r w:rsidRPr="00800A84">
        <w:rPr>
          <w:rFonts w:cstheme="minorHAnsi"/>
        </w:rPr>
        <w:t xml:space="preserve"> beschadiging</w:t>
      </w:r>
      <w:r w:rsidR="00942245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 xml:space="preserve">die normaal gebruik onmogelijk maakt of </w:t>
      </w:r>
      <w:r w:rsidR="00942245" w:rsidRPr="00800A84">
        <w:rPr>
          <w:rFonts w:cstheme="minorHAnsi"/>
        </w:rPr>
        <w:t xml:space="preserve">bij </w:t>
      </w:r>
      <w:r w:rsidRPr="00800A84">
        <w:rPr>
          <w:rFonts w:cstheme="minorHAnsi"/>
        </w:rPr>
        <w:t>verlies van essentiële onderdelen</w:t>
      </w:r>
      <w:r w:rsidR="00942245" w:rsidRPr="00800A84">
        <w:rPr>
          <w:rFonts w:cstheme="minorHAnsi"/>
        </w:rPr>
        <w:t>,</w:t>
      </w:r>
      <w:r w:rsidRPr="00800A84">
        <w:rPr>
          <w:rFonts w:cstheme="minorHAnsi"/>
        </w:rPr>
        <w:t xml:space="preserve"> wordt de volledige vervangingskost aangerekend.</w:t>
      </w:r>
    </w:p>
    <w:p w:rsidR="00D27FA6" w:rsidRPr="00800A84" w:rsidRDefault="00D27FA6" w:rsidP="00D27FA6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Bij gedeeltelijk verlies of gedeeltelijke beschadiging bepaalt de bibliothecaris het bedrag van de schadevergoeding volgens billijkheid.</w:t>
      </w:r>
      <w:r w:rsidR="00CB5524" w:rsidRPr="00800A84">
        <w:rPr>
          <w:rFonts w:cstheme="minorHAnsi"/>
        </w:rPr>
        <w:t xml:space="preserve"> De lener kan tot vijf werkdagen na inlevering verantwoordelijk gesteld worden voor onvolledige of beschadigde materialen die tijdens de controle worden vastgesteld.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lastRenderedPageBreak/>
        <w:t xml:space="preserve">Artikel </w:t>
      </w:r>
      <w:r w:rsidR="00911BBE" w:rsidRPr="00800A84">
        <w:rPr>
          <w:rFonts w:cstheme="minorHAnsi"/>
        </w:rPr>
        <w:t>12 Openstaande bedragen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Wanneer je een openstaande schuld van 10 euro bereikt (lidgeld niet meegerekend) wordt je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lidmaatschap geblokkeerd. Je dient het openstaande bedrag te betalen vooraleer je opnieuw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materialen kan lenen.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Een openstaand bedrag moet binnen de drie maanden betaald worden. Wanneer je langer dan drie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maanden wacht met betalen, ontvang je een betalingsverzoek. Volgt hierop geen reactie, dan wordt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het lidmaatschap geblokkeerd en kunnen de kosten niet meer worden betaald in de bibliotheek. De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verdere afhandeling gebeurt door de financiële dienst.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13 Aansprakelijkheid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bibliotheek kan niet aansprakelijk worden gesteld voor defecten of schade aan eigen toestellen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door het gebruik van geleende materialen, en evenmin voor beschadiging of diefstal van persoonlijke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voorwerpen in de bibliotheek. De bibliotheek kan ook niet verantwoordelijk gesteld worden voor het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al dan niet ontvangen van e-mails.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14 Internetgebruik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bibliotheek beschikt over wifi. Alle bezoekers mogen gratis gebruik maken van dit draadloos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netwerk.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Tijdens de openingsuren kan je ook gratis terecht op één van de beschikbare internetpc's.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Je kan kopiëren en printen tegen betaling:</w:t>
      </w:r>
    </w:p>
    <w:p w:rsidR="00E77C52" w:rsidRPr="00800A84" w:rsidRDefault="00E77C52" w:rsidP="00E77C52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Kopie/print A4 (zwart-wit): 0,15 euro </w:t>
      </w:r>
      <w:r w:rsidR="009D46A8" w:rsidRPr="00800A84">
        <w:rPr>
          <w:rFonts w:cstheme="minorHAnsi"/>
        </w:rPr>
        <w:t>per pagina</w:t>
      </w:r>
    </w:p>
    <w:p w:rsidR="00E77C52" w:rsidRPr="00800A84" w:rsidRDefault="00E77C52" w:rsidP="00E77C52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Kopie/print A4 (kleur): 0,50 euro per </w:t>
      </w:r>
      <w:r w:rsidR="009D46A8" w:rsidRPr="00800A84">
        <w:rPr>
          <w:rFonts w:cstheme="minorHAnsi"/>
        </w:rPr>
        <w:t>pagina</w:t>
      </w:r>
    </w:p>
    <w:p w:rsidR="00E77C52" w:rsidRPr="00800A84" w:rsidRDefault="00E77C52" w:rsidP="00E77C52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Kopie/print A3 (zwart-wit): 0,30 euro per </w:t>
      </w:r>
      <w:r w:rsidR="009D46A8" w:rsidRPr="00800A84">
        <w:rPr>
          <w:rFonts w:cstheme="minorHAnsi"/>
        </w:rPr>
        <w:t>pagina</w:t>
      </w:r>
    </w:p>
    <w:p w:rsidR="00E77C52" w:rsidRPr="00800A84" w:rsidRDefault="00E77C52" w:rsidP="00E77C52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Kopie/print A3 (kleur): 1,00 euro per </w:t>
      </w:r>
      <w:r w:rsidR="009D46A8" w:rsidRPr="00800A84">
        <w:rPr>
          <w:rFonts w:cstheme="minorHAnsi"/>
        </w:rPr>
        <w:t>pagina</w:t>
      </w:r>
      <w:r w:rsidRPr="00800A84">
        <w:rPr>
          <w:rFonts w:cstheme="minorHAnsi"/>
        </w:rPr>
        <w:t xml:space="preserve"> 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bepalingen van het auteursrecht dienen nageleefd te worden.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Het misbruiken van de computer of de toegang tot internet leidt tot sancties: het vergoeden van de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veroorzaakte schade, tijdelijke of definitieve uitsluiting van het gebruik van internet en bij ernstige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vergrijpen juridische vervolging.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15 Huisregels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Je moet de rust in de bibliotheek respecteren. Dieren zijn niet toegelaten, met uitzondering van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assistentiehonden. Op het sluitingsuur moet iedereen de bibliotheek verlaten.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16 Naleving dienstreglement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Door je in te schrijven in de bibliotheek </w:t>
      </w:r>
      <w:r w:rsidR="00B26F1B" w:rsidRPr="00800A84">
        <w:rPr>
          <w:rFonts w:cstheme="minorHAnsi"/>
        </w:rPr>
        <w:t xml:space="preserve">of door de bibliotheek te betreden, </w:t>
      </w:r>
      <w:r w:rsidRPr="00800A84">
        <w:rPr>
          <w:rFonts w:cstheme="minorHAnsi"/>
        </w:rPr>
        <w:t>aanvaard je dit reglement, waarvan je een exemplaar</w:t>
      </w:r>
      <w:r w:rsidR="00B26F1B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ontvangt bij inschrijving of op verzoek. Het reglement is eveneens raadpleegbaar op de</w:t>
      </w:r>
      <w:r w:rsidR="00B26F1B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bibliotheekwebsite. Bij het niet naleven van het dienstreglement kan de lenerspas geblokkeerd</w:t>
      </w:r>
      <w:r w:rsidR="005B1BC1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worden. Bovendien kunnen leners die zich niet aan het dienstreglement houden door de</w:t>
      </w:r>
      <w:r w:rsidR="005B1BC1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bibliothecaris voor een bepaalde of onbepaalde duur het gebruik van de bibliotheek geweigerd</w:t>
      </w:r>
      <w:r w:rsidR="005B1BC1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worden.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17 Afwijkingen en onvoorziene gevallen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De bibliothecaris kan afwijkingen toestaan, met name aan bezoekers die actief betrokken zijn bij de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leesbevordering, aan instellingen van onderwijs of sociale welzijnszorg, aan gemeente- en </w:t>
      </w:r>
      <w:proofErr w:type="spellStart"/>
      <w:r w:rsidRPr="00800A84">
        <w:rPr>
          <w:rFonts w:cstheme="minorHAnsi"/>
        </w:rPr>
        <w:t>OCMWpersoneel</w:t>
      </w:r>
      <w:proofErr w:type="spellEnd"/>
      <w:r w:rsidRPr="00800A84">
        <w:rPr>
          <w:rFonts w:cstheme="minorHAnsi"/>
        </w:rPr>
        <w:t>,</w:t>
      </w:r>
      <w:r w:rsidR="00E77C52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aan minder mobiele inwoners of naar aanleiding van promotieactiviteiten</w:t>
      </w:r>
      <w:r w:rsidR="008E003A" w:rsidRPr="00800A84">
        <w:rPr>
          <w:rFonts w:cstheme="minorHAnsi"/>
        </w:rPr>
        <w:t>.</w:t>
      </w:r>
      <w:r w:rsidR="001A3D54" w:rsidRPr="00800A84">
        <w:rPr>
          <w:rFonts w:cstheme="minorHAnsi"/>
        </w:rPr>
        <w:t xml:space="preserve"> </w:t>
      </w:r>
      <w:r w:rsidRPr="00800A84">
        <w:rPr>
          <w:rFonts w:cstheme="minorHAnsi"/>
        </w:rPr>
        <w:t>Alle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onvoorziene gevallen worden door de bibliothecaris geregeld.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</w:p>
    <w:p w:rsidR="00911BBE" w:rsidRPr="00800A84" w:rsidRDefault="0055488A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 xml:space="preserve">Artikel </w:t>
      </w:r>
      <w:r w:rsidR="00911BBE" w:rsidRPr="00800A84">
        <w:rPr>
          <w:rFonts w:cstheme="minorHAnsi"/>
        </w:rPr>
        <w:t>18 Inwerkingtreding</w:t>
      </w:r>
    </w:p>
    <w:p w:rsidR="00911BBE" w:rsidRPr="00800A84" w:rsidRDefault="00911BBE" w:rsidP="00911BBE">
      <w:pPr>
        <w:spacing w:after="0" w:line="240" w:lineRule="auto"/>
        <w:rPr>
          <w:rFonts w:cstheme="minorHAnsi"/>
        </w:rPr>
      </w:pPr>
      <w:r w:rsidRPr="00800A84">
        <w:rPr>
          <w:rFonts w:cstheme="minorHAnsi"/>
        </w:rPr>
        <w:t>Dit reglement treedt in werking op 1 maart 202</w:t>
      </w:r>
      <w:r w:rsidR="00F46EF3" w:rsidRPr="00800A84">
        <w:rPr>
          <w:rFonts w:cstheme="minorHAnsi"/>
        </w:rPr>
        <w:t>6</w:t>
      </w:r>
      <w:r w:rsidRPr="00800A84">
        <w:rPr>
          <w:rFonts w:cstheme="minorHAnsi"/>
        </w:rPr>
        <w:t>. Alle voorgaande reglementen worden door dit</w:t>
      </w:r>
    </w:p>
    <w:p w:rsidR="00882BAB" w:rsidRPr="00911BBE" w:rsidRDefault="00911BBE" w:rsidP="00800A84">
      <w:r w:rsidRPr="00800A84">
        <w:t>reglement opgeheven.</w:t>
      </w:r>
    </w:p>
    <w:sectPr w:rsidR="00882BAB" w:rsidRPr="00911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20BE8"/>
    <w:multiLevelType w:val="hybridMultilevel"/>
    <w:tmpl w:val="0B2041B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306D5"/>
    <w:multiLevelType w:val="hybridMultilevel"/>
    <w:tmpl w:val="949C95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BBE"/>
    <w:rsid w:val="00033733"/>
    <w:rsid w:val="00034E4B"/>
    <w:rsid w:val="00053332"/>
    <w:rsid w:val="00064EEC"/>
    <w:rsid w:val="000926A7"/>
    <w:rsid w:val="00092D49"/>
    <w:rsid w:val="000A637D"/>
    <w:rsid w:val="000C00EC"/>
    <w:rsid w:val="000E133A"/>
    <w:rsid w:val="00130122"/>
    <w:rsid w:val="001320D0"/>
    <w:rsid w:val="001A3D54"/>
    <w:rsid w:val="002049DA"/>
    <w:rsid w:val="00220C9B"/>
    <w:rsid w:val="00241050"/>
    <w:rsid w:val="002659FA"/>
    <w:rsid w:val="00280693"/>
    <w:rsid w:val="002B533E"/>
    <w:rsid w:val="002E4063"/>
    <w:rsid w:val="003367CF"/>
    <w:rsid w:val="0035447F"/>
    <w:rsid w:val="00356222"/>
    <w:rsid w:val="00370A7C"/>
    <w:rsid w:val="00380C64"/>
    <w:rsid w:val="003837A4"/>
    <w:rsid w:val="004164B4"/>
    <w:rsid w:val="00441CC0"/>
    <w:rsid w:val="00496FBC"/>
    <w:rsid w:val="00501382"/>
    <w:rsid w:val="00507BFC"/>
    <w:rsid w:val="00520DDA"/>
    <w:rsid w:val="005256E0"/>
    <w:rsid w:val="00545D8D"/>
    <w:rsid w:val="0055488A"/>
    <w:rsid w:val="00583202"/>
    <w:rsid w:val="005B1BC1"/>
    <w:rsid w:val="005F73C3"/>
    <w:rsid w:val="00616C88"/>
    <w:rsid w:val="00620606"/>
    <w:rsid w:val="00627C65"/>
    <w:rsid w:val="00630E4D"/>
    <w:rsid w:val="00633F9F"/>
    <w:rsid w:val="00660BB6"/>
    <w:rsid w:val="0066792C"/>
    <w:rsid w:val="006814AB"/>
    <w:rsid w:val="00681D73"/>
    <w:rsid w:val="006968DE"/>
    <w:rsid w:val="006F03AA"/>
    <w:rsid w:val="006F76A9"/>
    <w:rsid w:val="007103E4"/>
    <w:rsid w:val="0078694D"/>
    <w:rsid w:val="007B23E8"/>
    <w:rsid w:val="007E2BF0"/>
    <w:rsid w:val="007E71A1"/>
    <w:rsid w:val="007F447B"/>
    <w:rsid w:val="00800A84"/>
    <w:rsid w:val="008619FB"/>
    <w:rsid w:val="008741AD"/>
    <w:rsid w:val="00881C1B"/>
    <w:rsid w:val="008E003A"/>
    <w:rsid w:val="00906A13"/>
    <w:rsid w:val="00911BBE"/>
    <w:rsid w:val="00942245"/>
    <w:rsid w:val="009521D1"/>
    <w:rsid w:val="00972A8C"/>
    <w:rsid w:val="009D46A8"/>
    <w:rsid w:val="00A36635"/>
    <w:rsid w:val="00A6590D"/>
    <w:rsid w:val="00A712B5"/>
    <w:rsid w:val="00A763D0"/>
    <w:rsid w:val="00AC515D"/>
    <w:rsid w:val="00AE14B5"/>
    <w:rsid w:val="00B17944"/>
    <w:rsid w:val="00B24582"/>
    <w:rsid w:val="00B26F1B"/>
    <w:rsid w:val="00B401D4"/>
    <w:rsid w:val="00B45869"/>
    <w:rsid w:val="00B87641"/>
    <w:rsid w:val="00BC7416"/>
    <w:rsid w:val="00BD0ECC"/>
    <w:rsid w:val="00BE670B"/>
    <w:rsid w:val="00BF7902"/>
    <w:rsid w:val="00C6253D"/>
    <w:rsid w:val="00CA12AA"/>
    <w:rsid w:val="00CA6C94"/>
    <w:rsid w:val="00CB5524"/>
    <w:rsid w:val="00CE0393"/>
    <w:rsid w:val="00D27FA6"/>
    <w:rsid w:val="00D3666D"/>
    <w:rsid w:val="00D63461"/>
    <w:rsid w:val="00DA1689"/>
    <w:rsid w:val="00DB4F11"/>
    <w:rsid w:val="00E31B0F"/>
    <w:rsid w:val="00E35C03"/>
    <w:rsid w:val="00E50F38"/>
    <w:rsid w:val="00E76FEA"/>
    <w:rsid w:val="00E77C52"/>
    <w:rsid w:val="00E864B7"/>
    <w:rsid w:val="00E94AA8"/>
    <w:rsid w:val="00EB20BC"/>
    <w:rsid w:val="00F24768"/>
    <w:rsid w:val="00F317D6"/>
    <w:rsid w:val="00F46EF3"/>
    <w:rsid w:val="00F83EE1"/>
    <w:rsid w:val="00F872CD"/>
    <w:rsid w:val="00FD7C33"/>
    <w:rsid w:val="00FE434C"/>
    <w:rsid w:val="00FF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E29544-CC95-40B9-97FD-CCF08E5A6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8619F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F7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3</Pages>
  <Words>1463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Bossaer</dc:creator>
  <cp:keywords/>
  <dc:description/>
  <cp:lastModifiedBy>Nina Bossaer</cp:lastModifiedBy>
  <cp:revision>72</cp:revision>
  <dcterms:created xsi:type="dcterms:W3CDTF">2025-12-11T10:50:00Z</dcterms:created>
  <dcterms:modified xsi:type="dcterms:W3CDTF">2025-12-17T07:43:00Z</dcterms:modified>
</cp:coreProperties>
</file>