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35E32" w14:textId="1CAB8B36" w:rsidR="00E817D1" w:rsidRDefault="00E817D1" w:rsidP="004C7EC7">
      <w:pPr>
        <w:pStyle w:val="adresseringbrief"/>
        <w:ind w:left="5040"/>
      </w:pPr>
    </w:p>
    <w:p w14:paraId="3703F410" w14:textId="77777777" w:rsidR="00EA0E79" w:rsidRDefault="00BD1873" w:rsidP="00EA0E79">
      <w:pPr>
        <w:pStyle w:val="adresseringbrief"/>
        <w:rPr>
          <w:rFonts w:ascii="Calibri" w:hAnsi="Calibri" w:cs="Calibri"/>
          <w:b/>
          <w:bCs/>
          <w:sz w:val="32"/>
          <w:szCs w:val="32"/>
        </w:rPr>
      </w:pPr>
      <w:r>
        <w:rPr>
          <w:noProof/>
          <w:lang w:eastAsia="nl-BE"/>
        </w:rPr>
        <w:drawing>
          <wp:anchor distT="0" distB="0" distL="114300" distR="114300" simplePos="0" relativeHeight="251668480" behindDoc="0" locked="0" layoutInCell="1" allowOverlap="1" wp14:anchorId="65179CE0" wp14:editId="3E29A8CD">
            <wp:simplePos x="0" y="0"/>
            <wp:positionH relativeFrom="column">
              <wp:posOffset>-572889</wp:posOffset>
            </wp:positionH>
            <wp:positionV relativeFrom="page">
              <wp:posOffset>386080</wp:posOffset>
            </wp:positionV>
            <wp:extent cx="1562100" cy="109220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8"/>
                    <a:stretch>
                      <a:fillRect/>
                    </a:stretch>
                  </pic:blipFill>
                  <pic:spPr>
                    <a:xfrm>
                      <a:off x="0" y="0"/>
                      <a:ext cx="1562100" cy="1092200"/>
                    </a:xfrm>
                    <a:prstGeom prst="rect">
                      <a:avLst/>
                    </a:prstGeom>
                  </pic:spPr>
                </pic:pic>
              </a:graphicData>
            </a:graphic>
            <wp14:sizeRelH relativeFrom="page">
              <wp14:pctWidth>0</wp14:pctWidth>
            </wp14:sizeRelH>
            <wp14:sizeRelV relativeFrom="page">
              <wp14:pctHeight>0</wp14:pctHeight>
            </wp14:sizeRelV>
          </wp:anchor>
        </w:drawing>
      </w:r>
    </w:p>
    <w:p w14:paraId="1DC8D6BB" w14:textId="03639B99" w:rsidR="00EA0E79" w:rsidRPr="002F36ED" w:rsidRDefault="00EA0E79" w:rsidP="00EA0E79">
      <w:pPr>
        <w:pStyle w:val="adresseringbrief"/>
        <w:rPr>
          <w:rFonts w:ascii="Calibri" w:hAnsi="Calibri" w:cs="Calibri"/>
          <w:b/>
          <w:bCs/>
          <w:sz w:val="32"/>
          <w:szCs w:val="32"/>
        </w:rPr>
      </w:pPr>
      <w:r>
        <w:rPr>
          <w:noProof/>
          <w:lang w:eastAsia="nl-BE"/>
        </w:rPr>
        <mc:AlternateContent>
          <mc:Choice Requires="wps">
            <w:drawing>
              <wp:anchor distT="0" distB="0" distL="114300" distR="114300" simplePos="0" relativeHeight="251662336" behindDoc="0" locked="0" layoutInCell="1" allowOverlap="1" wp14:anchorId="0CC51892" wp14:editId="1FA3E156">
                <wp:simplePos x="0" y="0"/>
                <wp:positionH relativeFrom="margin">
                  <wp:posOffset>-19685</wp:posOffset>
                </wp:positionH>
                <wp:positionV relativeFrom="page">
                  <wp:posOffset>2482215</wp:posOffset>
                </wp:positionV>
                <wp:extent cx="5381625" cy="12700"/>
                <wp:effectExtent l="0" t="0" r="28575" b="25400"/>
                <wp:wrapNone/>
                <wp:docPr id="7" name="Rechte verbindingslijn 7"/>
                <wp:cNvGraphicFramePr/>
                <a:graphic xmlns:a="http://schemas.openxmlformats.org/drawingml/2006/main">
                  <a:graphicData uri="http://schemas.microsoft.com/office/word/2010/wordprocessingShape">
                    <wps:wsp>
                      <wps:cNvCnPr/>
                      <wps:spPr>
                        <a:xfrm>
                          <a:off x="0" y="0"/>
                          <a:ext cx="5381625" cy="12700"/>
                        </a:xfrm>
                        <a:prstGeom prst="line">
                          <a:avLst/>
                        </a:prstGeom>
                        <a:ln w="9525" cmpd="sng">
                          <a:solidFill>
                            <a:srgbClr val="C6921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44DF5B" id="Rechte verbindingslijn 7"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1.55pt,195.45pt" to="422.2pt,1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" strokecolor="#c69211">
                <w10:wrap anchorx="margin" anchory="page"/>
              </v:line>
            </w:pict>
          </mc:Fallback>
        </mc:AlternateContent>
      </w:r>
      <w:r w:rsidRPr="002F36ED">
        <w:rPr>
          <w:rFonts w:ascii="Calibri" w:hAnsi="Calibri" w:cs="Calibri"/>
          <w:b/>
          <w:bCs/>
          <w:sz w:val="32"/>
          <w:szCs w:val="32"/>
        </w:rPr>
        <w:t>Huishoudelijk reglement van de kindergemeenteraad</w:t>
      </w:r>
    </w:p>
    <w:p w14:paraId="3CE28DF7" w14:textId="1F54F12F" w:rsidR="00EA0E79" w:rsidRPr="002F36ED" w:rsidRDefault="00EA0E79" w:rsidP="00EA0E79">
      <w:pPr>
        <w:rPr>
          <w:rFonts w:ascii="Calibri" w:hAnsi="Calibri" w:cs="Calibri"/>
          <w:b/>
          <w:bCs/>
          <w:u w:val="single"/>
        </w:rPr>
      </w:pPr>
      <w:r>
        <w:rPr>
          <w:rFonts w:ascii="Calibri" w:hAnsi="Calibri" w:cs="Calibri"/>
          <w:b/>
          <w:bCs/>
          <w:u w:val="single"/>
        </w:rPr>
        <w:br/>
      </w:r>
      <w:r w:rsidRPr="002F36ED">
        <w:rPr>
          <w:rFonts w:ascii="Calibri" w:hAnsi="Calibri" w:cs="Calibri"/>
          <w:b/>
          <w:bCs/>
          <w:u w:val="single"/>
        </w:rPr>
        <w:t xml:space="preserve">Artikel 1 – Doel </w:t>
      </w:r>
    </w:p>
    <w:p w14:paraId="5A6D01E3" w14:textId="77777777" w:rsidR="00EA0E79" w:rsidRPr="002F36ED" w:rsidRDefault="00EA0E79" w:rsidP="00EA0E79">
      <w:pPr>
        <w:rPr>
          <w:rFonts w:ascii="Calibri" w:hAnsi="Calibri" w:cs="Calibri"/>
        </w:rPr>
      </w:pPr>
      <w:r w:rsidRPr="002F36ED">
        <w:rPr>
          <w:rFonts w:ascii="Calibri" w:hAnsi="Calibri" w:cs="Calibri"/>
        </w:rPr>
        <w:t xml:space="preserve">De kindergemeenteraad heeft als doelstelling: </w:t>
      </w:r>
    </w:p>
    <w:p w14:paraId="22EE5468" w14:textId="77777777" w:rsidR="00EA0E79" w:rsidRPr="002F36ED" w:rsidRDefault="00EA0E79" w:rsidP="00EA0E79">
      <w:pPr>
        <w:pStyle w:val="Lijstalinea"/>
        <w:numPr>
          <w:ilvl w:val="0"/>
          <w:numId w:val="3"/>
        </w:numPr>
        <w:rPr>
          <w:rFonts w:ascii="Calibri" w:hAnsi="Calibri" w:cs="Calibri"/>
        </w:rPr>
      </w:pPr>
      <w:r w:rsidRPr="002F36ED">
        <w:rPr>
          <w:rFonts w:ascii="Calibri" w:hAnsi="Calibri" w:cs="Calibri"/>
        </w:rPr>
        <w:t>kinderen te betrekken bij het gemeentelijk beleid door ze de kans te geven de problemen, wensen en ideeën die zij hebben in en over hun woon‐ en schoolomgeving kenbaar te maken aan de beleidsmakers;</w:t>
      </w:r>
    </w:p>
    <w:p w14:paraId="2C28E5AF" w14:textId="77777777" w:rsidR="00EA0E79" w:rsidRPr="002F36ED" w:rsidRDefault="00EA0E79" w:rsidP="00EA0E79">
      <w:pPr>
        <w:pStyle w:val="Lijstalinea"/>
        <w:numPr>
          <w:ilvl w:val="0"/>
          <w:numId w:val="3"/>
        </w:numPr>
        <w:rPr>
          <w:rFonts w:ascii="Calibri" w:hAnsi="Calibri" w:cs="Calibri"/>
        </w:rPr>
      </w:pPr>
      <w:r w:rsidRPr="002F36ED">
        <w:rPr>
          <w:rFonts w:ascii="Calibri" w:hAnsi="Calibri" w:cs="Calibri"/>
        </w:rPr>
        <w:t xml:space="preserve">te streven naar een kindvriendelijk beleid; </w:t>
      </w:r>
    </w:p>
    <w:p w14:paraId="3800447D" w14:textId="77777777" w:rsidR="00EA0E79" w:rsidRPr="002F36ED" w:rsidRDefault="00EA0E79" w:rsidP="00EA0E79">
      <w:pPr>
        <w:pStyle w:val="Lijstalinea"/>
        <w:numPr>
          <w:ilvl w:val="0"/>
          <w:numId w:val="3"/>
        </w:numPr>
        <w:rPr>
          <w:rFonts w:ascii="Calibri" w:hAnsi="Calibri" w:cs="Calibri"/>
        </w:rPr>
      </w:pPr>
      <w:r w:rsidRPr="002F36ED">
        <w:rPr>
          <w:rFonts w:ascii="Calibri" w:hAnsi="Calibri" w:cs="Calibri"/>
        </w:rPr>
        <w:t xml:space="preserve">kinderen door hun deelname aan de </w:t>
      </w:r>
      <w:r>
        <w:rPr>
          <w:rFonts w:ascii="Calibri" w:hAnsi="Calibri" w:cs="Calibri"/>
        </w:rPr>
        <w:t>k</w:t>
      </w:r>
      <w:r w:rsidRPr="002F36ED">
        <w:rPr>
          <w:rFonts w:ascii="Calibri" w:hAnsi="Calibri" w:cs="Calibri"/>
        </w:rPr>
        <w:t>indergemeenteraad met elkaar te leren overleggen over hun wensen, ideeën en problemen</w:t>
      </w:r>
      <w:r>
        <w:rPr>
          <w:rFonts w:ascii="Calibri" w:hAnsi="Calibri" w:cs="Calibri"/>
        </w:rPr>
        <w:t>;</w:t>
      </w:r>
    </w:p>
    <w:p w14:paraId="7D50480C" w14:textId="77777777" w:rsidR="00EA0E79" w:rsidRPr="002F36ED" w:rsidRDefault="00EA0E79" w:rsidP="00EA0E79">
      <w:pPr>
        <w:pStyle w:val="Lijstalinea"/>
        <w:numPr>
          <w:ilvl w:val="0"/>
          <w:numId w:val="3"/>
        </w:numPr>
        <w:rPr>
          <w:rFonts w:ascii="Calibri" w:hAnsi="Calibri" w:cs="Calibri"/>
        </w:rPr>
      </w:pPr>
      <w:r>
        <w:rPr>
          <w:rFonts w:ascii="Calibri" w:hAnsi="Calibri" w:cs="Calibri"/>
        </w:rPr>
        <w:t>v</w:t>
      </w:r>
      <w:r w:rsidRPr="002F36ED">
        <w:rPr>
          <w:rFonts w:ascii="Calibri" w:hAnsi="Calibri" w:cs="Calibri"/>
        </w:rPr>
        <w:t>aardigheden ontwikkelen in spreken in het openbaar én luisteren naar anderen, zodat elk kind zich gehoord en gerespecteerd voelt</w:t>
      </w:r>
      <w:r>
        <w:rPr>
          <w:rFonts w:ascii="Calibri" w:hAnsi="Calibri" w:cs="Calibri"/>
        </w:rPr>
        <w:t>;</w:t>
      </w:r>
    </w:p>
    <w:p w14:paraId="0BE8EFFF" w14:textId="77777777" w:rsidR="00EA0E79" w:rsidRPr="002F36ED" w:rsidRDefault="00EA0E79" w:rsidP="00EA0E79">
      <w:pPr>
        <w:pStyle w:val="Lijstalinea"/>
        <w:numPr>
          <w:ilvl w:val="0"/>
          <w:numId w:val="3"/>
        </w:numPr>
        <w:rPr>
          <w:rFonts w:ascii="Calibri" w:hAnsi="Calibri" w:cs="Calibri"/>
        </w:rPr>
      </w:pPr>
      <w:r>
        <w:rPr>
          <w:rFonts w:ascii="Calibri" w:hAnsi="Calibri" w:cs="Calibri"/>
        </w:rPr>
        <w:t>k</w:t>
      </w:r>
      <w:r w:rsidRPr="002F36ED">
        <w:rPr>
          <w:rFonts w:ascii="Calibri" w:hAnsi="Calibri" w:cs="Calibri"/>
        </w:rPr>
        <w:t>inderen inzicht geven in de werking van het lokaal bestuur, zodat zij begrijpen hoe beslissingen worden genomen en hoe hun eigen voorstellen en vragen kunnen worden omgezet in concrete acties.</w:t>
      </w:r>
    </w:p>
    <w:p w14:paraId="2CF96659" w14:textId="77777777" w:rsidR="00EA0E79" w:rsidRPr="002F36ED" w:rsidRDefault="00EA0E79" w:rsidP="00EA0E79">
      <w:pPr>
        <w:rPr>
          <w:rFonts w:ascii="Calibri" w:hAnsi="Calibri" w:cs="Calibri"/>
          <w:b/>
          <w:bCs/>
          <w:u w:val="single"/>
        </w:rPr>
      </w:pPr>
      <w:r w:rsidRPr="002F36ED">
        <w:rPr>
          <w:rFonts w:ascii="Calibri" w:hAnsi="Calibri" w:cs="Calibri"/>
          <w:b/>
          <w:bCs/>
          <w:u w:val="single"/>
        </w:rPr>
        <w:t>Artikel 2 – Verwachtingen van kindergemeenteraadsleden</w:t>
      </w:r>
    </w:p>
    <w:p w14:paraId="76D839D3" w14:textId="77777777" w:rsidR="00EA0E79" w:rsidRPr="002F36ED" w:rsidRDefault="00EA0E79" w:rsidP="00EA0E79">
      <w:pPr>
        <w:rPr>
          <w:rFonts w:ascii="Calibri" w:hAnsi="Calibri" w:cs="Calibri"/>
        </w:rPr>
      </w:pPr>
      <w:r w:rsidRPr="002F36ED">
        <w:rPr>
          <w:rFonts w:ascii="Calibri" w:hAnsi="Calibri" w:cs="Calibri"/>
        </w:rPr>
        <w:t xml:space="preserve">Kindergemeenteraadsleden tonen interesse in de werking van het lokaal bestuur en willen de meningen van de Hoegaardse kinderen laten horen in de gemeente. </w:t>
      </w:r>
    </w:p>
    <w:p w14:paraId="602F4E29" w14:textId="77777777" w:rsidR="00EA0E79" w:rsidRPr="002F36ED" w:rsidRDefault="00EA0E79" w:rsidP="00EA0E79">
      <w:pPr>
        <w:rPr>
          <w:rFonts w:ascii="Calibri" w:hAnsi="Calibri" w:cs="Calibri"/>
        </w:rPr>
      </w:pPr>
      <w:r w:rsidRPr="002F36ED">
        <w:rPr>
          <w:rFonts w:ascii="Calibri" w:hAnsi="Calibri" w:cs="Calibri"/>
        </w:rPr>
        <w:t xml:space="preserve">Een kindergemeenteraadslid kan verwoorden waar de kinderen van zijn/haar klas of school mee bezig zijn, laat zich informeren door klas- of leeftijdsgenoten en brengt hen op de hoogte van wat er op de raadszitting is besproken. </w:t>
      </w:r>
    </w:p>
    <w:p w14:paraId="11D65423" w14:textId="77777777" w:rsidR="00EA0E79" w:rsidRPr="002F36ED" w:rsidRDefault="00EA0E79" w:rsidP="00EA0E79">
      <w:pPr>
        <w:rPr>
          <w:rFonts w:ascii="Calibri" w:hAnsi="Calibri" w:cs="Calibri"/>
        </w:rPr>
      </w:pPr>
      <w:r w:rsidRPr="002F36ED">
        <w:rPr>
          <w:rFonts w:ascii="Calibri" w:hAnsi="Calibri" w:cs="Calibri"/>
        </w:rPr>
        <w:t xml:space="preserve">Een kindergemeenteraadslid is aanwezig op de data van de vergaderingen. </w:t>
      </w:r>
    </w:p>
    <w:p w14:paraId="66668300" w14:textId="77777777" w:rsidR="00EA0E79" w:rsidRDefault="00EA0E79" w:rsidP="00EA0E79">
      <w:pPr>
        <w:rPr>
          <w:rFonts w:ascii="Calibri" w:hAnsi="Calibri" w:cs="Calibri"/>
        </w:rPr>
      </w:pPr>
      <w:r w:rsidRPr="002F36ED">
        <w:rPr>
          <w:rFonts w:ascii="Calibri" w:hAnsi="Calibri" w:cs="Calibri"/>
        </w:rPr>
        <w:t xml:space="preserve">De kindergemeenteraadsleden mogen meewerken aan bestaande en toekomstige projecten, advies geven over deze projecten en aanwezig zijn op officiële gebeurtenissen. </w:t>
      </w:r>
    </w:p>
    <w:p w14:paraId="188CF228" w14:textId="77777777" w:rsidR="00EA0E79" w:rsidRDefault="00EA0E79" w:rsidP="00EA0E79">
      <w:pPr>
        <w:rPr>
          <w:rFonts w:ascii="Calibri" w:hAnsi="Calibri" w:cs="Calibri"/>
        </w:rPr>
      </w:pPr>
    </w:p>
    <w:p w14:paraId="1C6F3531" w14:textId="77777777" w:rsidR="00EA0E79" w:rsidRDefault="00EA0E79" w:rsidP="00EA0E79">
      <w:pPr>
        <w:rPr>
          <w:rFonts w:ascii="Calibri" w:hAnsi="Calibri" w:cs="Calibri"/>
        </w:rPr>
      </w:pPr>
    </w:p>
    <w:p w14:paraId="01115004" w14:textId="77777777" w:rsidR="00EA0E79" w:rsidRDefault="00EA0E79" w:rsidP="00EA0E79">
      <w:pPr>
        <w:rPr>
          <w:rFonts w:ascii="Calibri" w:hAnsi="Calibri" w:cs="Calibri"/>
        </w:rPr>
      </w:pPr>
    </w:p>
    <w:p w14:paraId="360EF27B" w14:textId="77777777" w:rsidR="00EA0E79" w:rsidRPr="002F36ED" w:rsidRDefault="00EA0E79" w:rsidP="00EA0E79">
      <w:pPr>
        <w:rPr>
          <w:rFonts w:ascii="Calibri" w:hAnsi="Calibri" w:cs="Calibri"/>
        </w:rPr>
      </w:pPr>
    </w:p>
    <w:p w14:paraId="05BC915D" w14:textId="77777777" w:rsidR="00EA0E79" w:rsidRPr="002F36ED" w:rsidRDefault="00EA0E79" w:rsidP="00EA0E79">
      <w:pPr>
        <w:rPr>
          <w:rFonts w:ascii="Calibri" w:hAnsi="Calibri" w:cs="Calibri"/>
          <w:b/>
          <w:bCs/>
          <w:u w:val="single"/>
        </w:rPr>
      </w:pPr>
      <w:r w:rsidRPr="002F36ED">
        <w:rPr>
          <w:rFonts w:ascii="Calibri" w:hAnsi="Calibri" w:cs="Calibri"/>
          <w:b/>
          <w:bCs/>
          <w:u w:val="single"/>
        </w:rPr>
        <w:t>Artikel 3 - Deontologie</w:t>
      </w:r>
    </w:p>
    <w:p w14:paraId="2E2141A7" w14:textId="77777777" w:rsidR="00EA0E79" w:rsidRPr="002F36ED" w:rsidRDefault="00EA0E79" w:rsidP="00EA0E79">
      <w:pPr>
        <w:rPr>
          <w:rFonts w:ascii="Calibri" w:hAnsi="Calibri" w:cs="Calibri"/>
        </w:rPr>
      </w:pPr>
      <w:r w:rsidRPr="002F36ED">
        <w:rPr>
          <w:rFonts w:ascii="Calibri" w:hAnsi="Calibri" w:cs="Calibri"/>
        </w:rPr>
        <w:t>Alle debatten tijdens de kindergemeenteraad verlopen in respect voor de mening van ieder raadslid. Iedereen krijgt de kans zijn/haar mening te vertellen tijdens de kindergemeenteraad.</w:t>
      </w:r>
    </w:p>
    <w:p w14:paraId="4CE0653B" w14:textId="77777777" w:rsidR="00EA0E79" w:rsidRPr="002F36ED" w:rsidRDefault="00EA0E79" w:rsidP="00EA0E79">
      <w:pPr>
        <w:rPr>
          <w:rFonts w:ascii="Calibri" w:hAnsi="Calibri" w:cs="Calibri"/>
        </w:rPr>
      </w:pPr>
      <w:r w:rsidRPr="002F36ED">
        <w:rPr>
          <w:rFonts w:ascii="Calibri" w:hAnsi="Calibri" w:cs="Calibri"/>
        </w:rPr>
        <w:lastRenderedPageBreak/>
        <w:t>Bij hun optreden in en buiten de kindergemeenteraad en in hun contacten met individuen, groepen, instellingen en school geven de kindergemeenteraadsleden voorrang aan het algemeen belang boven particuliere belangen en zij vermijden elke vorm van belangenvermenging.</w:t>
      </w:r>
    </w:p>
    <w:p w14:paraId="162DBD72" w14:textId="77777777" w:rsidR="00EA0E79" w:rsidRPr="002F36ED" w:rsidRDefault="00EA0E79" w:rsidP="00EA0E79">
      <w:pPr>
        <w:rPr>
          <w:rFonts w:ascii="Calibri" w:hAnsi="Calibri" w:cs="Calibri"/>
          <w:b/>
          <w:bCs/>
          <w:u w:val="single"/>
        </w:rPr>
      </w:pPr>
      <w:r w:rsidRPr="002F36ED">
        <w:rPr>
          <w:rFonts w:ascii="Calibri" w:hAnsi="Calibri" w:cs="Calibri"/>
          <w:b/>
          <w:bCs/>
          <w:u w:val="single"/>
        </w:rPr>
        <w:t xml:space="preserve">Artikel 4 – Samenstelling van de kindergemeenteraad </w:t>
      </w:r>
    </w:p>
    <w:p w14:paraId="73C98046" w14:textId="77777777" w:rsidR="00EA0E79" w:rsidRDefault="00EA0E79" w:rsidP="00EA0E79">
      <w:pPr>
        <w:rPr>
          <w:rFonts w:ascii="Calibri" w:hAnsi="Calibri" w:cs="Calibri"/>
        </w:rPr>
      </w:pPr>
      <w:r w:rsidRPr="002F36ED">
        <w:rPr>
          <w:rFonts w:ascii="Calibri" w:hAnsi="Calibri" w:cs="Calibri"/>
        </w:rPr>
        <w:t>De kindergemeenteraad is samengesteld uit 12 kindergemeenteraadsleden, waarvan</w:t>
      </w:r>
      <w:r>
        <w:rPr>
          <w:rFonts w:ascii="Calibri" w:hAnsi="Calibri" w:cs="Calibri"/>
        </w:rPr>
        <w:t>:</w:t>
      </w:r>
    </w:p>
    <w:p w14:paraId="144AF0AC" w14:textId="77777777" w:rsidR="00EA0E79" w:rsidRDefault="00EA0E79" w:rsidP="00EA0E79">
      <w:pPr>
        <w:pStyle w:val="Lijstalinea"/>
        <w:numPr>
          <w:ilvl w:val="0"/>
          <w:numId w:val="5"/>
        </w:numPr>
        <w:rPr>
          <w:rFonts w:ascii="Calibri" w:hAnsi="Calibri" w:cs="Calibri"/>
        </w:rPr>
      </w:pPr>
      <w:r>
        <w:rPr>
          <w:rFonts w:ascii="Calibri" w:hAnsi="Calibri" w:cs="Calibri"/>
        </w:rPr>
        <w:t>vijf</w:t>
      </w:r>
      <w:r w:rsidRPr="00E355C5">
        <w:rPr>
          <w:rFonts w:ascii="Calibri" w:hAnsi="Calibri" w:cs="Calibri"/>
        </w:rPr>
        <w:t xml:space="preserve"> kindergemeenteraadsleden die schoollopen in GBS Hoegaarden</w:t>
      </w:r>
      <w:r>
        <w:rPr>
          <w:rFonts w:ascii="Calibri" w:hAnsi="Calibri" w:cs="Calibri"/>
        </w:rPr>
        <w:t>;</w:t>
      </w:r>
    </w:p>
    <w:p w14:paraId="19FFB80D" w14:textId="77777777" w:rsidR="00EA0E79" w:rsidRDefault="00EA0E79" w:rsidP="00EA0E79">
      <w:pPr>
        <w:pStyle w:val="Lijstalinea"/>
        <w:numPr>
          <w:ilvl w:val="0"/>
          <w:numId w:val="5"/>
        </w:numPr>
        <w:rPr>
          <w:rFonts w:ascii="Calibri" w:hAnsi="Calibri" w:cs="Calibri"/>
        </w:rPr>
      </w:pPr>
      <w:r>
        <w:rPr>
          <w:rFonts w:ascii="Calibri" w:hAnsi="Calibri" w:cs="Calibri"/>
        </w:rPr>
        <w:t xml:space="preserve">vijf </w:t>
      </w:r>
      <w:r w:rsidRPr="00E355C5">
        <w:rPr>
          <w:rFonts w:ascii="Calibri" w:hAnsi="Calibri" w:cs="Calibri"/>
        </w:rPr>
        <w:t>kindergemeenteraadsleden die schoollopen in VBS Mariadal</w:t>
      </w:r>
      <w:r>
        <w:rPr>
          <w:rFonts w:ascii="Calibri" w:hAnsi="Calibri" w:cs="Calibri"/>
        </w:rPr>
        <w:t>;</w:t>
      </w:r>
    </w:p>
    <w:p w14:paraId="02447BBB" w14:textId="591A99E5" w:rsidR="00EA0E79" w:rsidRDefault="003611C6" w:rsidP="00EA0E79">
      <w:pPr>
        <w:pStyle w:val="Lijstalinea"/>
        <w:numPr>
          <w:ilvl w:val="0"/>
          <w:numId w:val="5"/>
        </w:numPr>
        <w:rPr>
          <w:rFonts w:ascii="Calibri" w:hAnsi="Calibri" w:cs="Calibri"/>
        </w:rPr>
      </w:pPr>
      <w:r>
        <w:rPr>
          <w:rFonts w:ascii="Calibri" w:hAnsi="Calibri" w:cs="Calibri"/>
        </w:rPr>
        <w:t>drie</w:t>
      </w:r>
      <w:r w:rsidR="00EA0E79" w:rsidRPr="00E355C5">
        <w:rPr>
          <w:rFonts w:ascii="Calibri" w:hAnsi="Calibri" w:cs="Calibri"/>
        </w:rPr>
        <w:t xml:space="preserve"> kindergemeenteraadsleden die schoollopen in SLO Mariadal. </w:t>
      </w:r>
    </w:p>
    <w:p w14:paraId="184B6078" w14:textId="77777777" w:rsidR="00EA0E79" w:rsidRPr="00E355C5" w:rsidRDefault="00EA0E79" w:rsidP="00EA0E79">
      <w:pPr>
        <w:rPr>
          <w:rFonts w:ascii="Calibri" w:hAnsi="Calibri" w:cs="Calibri"/>
        </w:rPr>
      </w:pPr>
      <w:r w:rsidRPr="00E355C5">
        <w:rPr>
          <w:rFonts w:ascii="Calibri" w:hAnsi="Calibri" w:cs="Calibri"/>
        </w:rPr>
        <w:t xml:space="preserve">De schepen van jeugd </w:t>
      </w:r>
      <w:r>
        <w:rPr>
          <w:rFonts w:ascii="Calibri" w:hAnsi="Calibri" w:cs="Calibri"/>
        </w:rPr>
        <w:t>neemt</w:t>
      </w:r>
      <w:r w:rsidRPr="00E355C5">
        <w:rPr>
          <w:rFonts w:ascii="Calibri" w:hAnsi="Calibri" w:cs="Calibri"/>
        </w:rPr>
        <w:t xml:space="preserve"> het voorzitterschap van de kindergemeenteraad waar. </w:t>
      </w:r>
      <w:r>
        <w:rPr>
          <w:rFonts w:ascii="Calibri" w:hAnsi="Calibri" w:cs="Calibri"/>
        </w:rPr>
        <w:t>Hij/zij</w:t>
      </w:r>
      <w:r w:rsidRPr="00E355C5">
        <w:rPr>
          <w:rFonts w:ascii="Calibri" w:hAnsi="Calibri" w:cs="Calibri"/>
        </w:rPr>
        <w:t xml:space="preserve"> beschik</w:t>
      </w:r>
      <w:r>
        <w:rPr>
          <w:rFonts w:ascii="Calibri" w:hAnsi="Calibri" w:cs="Calibri"/>
        </w:rPr>
        <w:t>t</w:t>
      </w:r>
      <w:r w:rsidRPr="00E355C5">
        <w:rPr>
          <w:rFonts w:ascii="Calibri" w:hAnsi="Calibri" w:cs="Calibri"/>
        </w:rPr>
        <w:t xml:space="preserve"> niet over stemrecht. Bij afwezigheid van de voorzitter zal hij</w:t>
      </w:r>
      <w:r>
        <w:rPr>
          <w:rFonts w:ascii="Calibri" w:hAnsi="Calibri" w:cs="Calibri"/>
        </w:rPr>
        <w:t>/zij</w:t>
      </w:r>
      <w:r w:rsidRPr="00E355C5">
        <w:rPr>
          <w:rFonts w:ascii="Calibri" w:hAnsi="Calibri" w:cs="Calibri"/>
        </w:rPr>
        <w:t xml:space="preserve"> een afgevaardigde aanduiden die hem</w:t>
      </w:r>
      <w:r>
        <w:rPr>
          <w:rFonts w:ascii="Calibri" w:hAnsi="Calibri" w:cs="Calibri"/>
        </w:rPr>
        <w:t>/haar</w:t>
      </w:r>
      <w:r w:rsidRPr="00E355C5">
        <w:rPr>
          <w:rFonts w:ascii="Calibri" w:hAnsi="Calibri" w:cs="Calibri"/>
        </w:rPr>
        <w:t xml:space="preserve"> vervangt. </w:t>
      </w:r>
    </w:p>
    <w:p w14:paraId="1EC0A388" w14:textId="77777777" w:rsidR="00EA0E79" w:rsidRPr="002F36ED" w:rsidRDefault="00EA0E79" w:rsidP="00EA0E79">
      <w:pPr>
        <w:rPr>
          <w:rFonts w:ascii="Calibri" w:hAnsi="Calibri" w:cs="Calibri"/>
        </w:rPr>
      </w:pPr>
      <w:r w:rsidRPr="002F36ED">
        <w:rPr>
          <w:rFonts w:ascii="Calibri" w:hAnsi="Calibri" w:cs="Calibri"/>
        </w:rPr>
        <w:t xml:space="preserve">De kindergemeenteraad wordt via een verkiezing samengesteld uit leerlingen van </w:t>
      </w:r>
      <w:r>
        <w:rPr>
          <w:rFonts w:ascii="Calibri" w:hAnsi="Calibri" w:cs="Calibri"/>
        </w:rPr>
        <w:t xml:space="preserve">vijfde </w:t>
      </w:r>
      <w:r w:rsidRPr="002F36ED">
        <w:rPr>
          <w:rFonts w:ascii="Calibri" w:hAnsi="Calibri" w:cs="Calibri"/>
        </w:rPr>
        <w:t xml:space="preserve">en </w:t>
      </w:r>
      <w:r>
        <w:rPr>
          <w:rFonts w:ascii="Calibri" w:hAnsi="Calibri" w:cs="Calibri"/>
        </w:rPr>
        <w:t xml:space="preserve">zesde </w:t>
      </w:r>
      <w:r w:rsidRPr="002F36ED">
        <w:rPr>
          <w:rFonts w:ascii="Calibri" w:hAnsi="Calibri" w:cs="Calibri"/>
        </w:rPr>
        <w:t>leerjaar van GBS Hoegaarden</w:t>
      </w:r>
      <w:r>
        <w:rPr>
          <w:rFonts w:ascii="Calibri" w:hAnsi="Calibri" w:cs="Calibri"/>
        </w:rPr>
        <w:t xml:space="preserve">, </w:t>
      </w:r>
      <w:r w:rsidRPr="002F36ED">
        <w:rPr>
          <w:rFonts w:ascii="Calibri" w:hAnsi="Calibri" w:cs="Calibri"/>
        </w:rPr>
        <w:t>VBS Mariadal</w:t>
      </w:r>
      <w:r>
        <w:rPr>
          <w:rFonts w:ascii="Calibri" w:hAnsi="Calibri" w:cs="Calibri"/>
        </w:rPr>
        <w:t xml:space="preserve"> en SLO Mariadal</w:t>
      </w:r>
      <w:r w:rsidRPr="002F36ED">
        <w:rPr>
          <w:rFonts w:ascii="Calibri" w:hAnsi="Calibri" w:cs="Calibri"/>
        </w:rPr>
        <w:t xml:space="preserve">. </w:t>
      </w:r>
    </w:p>
    <w:p w14:paraId="5F4E4AE8" w14:textId="77777777" w:rsidR="00EA0E79" w:rsidRPr="002F36ED" w:rsidRDefault="00EA0E79" w:rsidP="00EA0E79">
      <w:pPr>
        <w:rPr>
          <w:rFonts w:ascii="Calibri" w:hAnsi="Calibri" w:cs="Calibri"/>
          <w:b/>
          <w:bCs/>
          <w:u w:val="single"/>
        </w:rPr>
      </w:pPr>
      <w:r w:rsidRPr="002F36ED">
        <w:rPr>
          <w:rFonts w:ascii="Calibri" w:hAnsi="Calibri" w:cs="Calibri"/>
          <w:b/>
          <w:bCs/>
          <w:u w:val="single"/>
        </w:rPr>
        <w:t xml:space="preserve">Artikel 5 – Verkiezingen </w:t>
      </w:r>
    </w:p>
    <w:p w14:paraId="599C9074" w14:textId="77777777" w:rsidR="00EA0E79" w:rsidRPr="002F36ED" w:rsidRDefault="00EA0E79" w:rsidP="00EA0E79">
      <w:pPr>
        <w:rPr>
          <w:rFonts w:ascii="Calibri" w:hAnsi="Calibri" w:cs="Calibri"/>
        </w:rPr>
      </w:pPr>
      <w:r w:rsidRPr="002F36ED">
        <w:rPr>
          <w:rFonts w:ascii="Calibri" w:hAnsi="Calibri" w:cs="Calibri"/>
        </w:rPr>
        <w:t xml:space="preserve">De verkiezingen voor de kindergemeenteraad worden </w:t>
      </w:r>
      <w:r>
        <w:rPr>
          <w:rFonts w:ascii="Calibri" w:hAnsi="Calibri" w:cs="Calibri"/>
        </w:rPr>
        <w:t>elk jaar</w:t>
      </w:r>
      <w:r w:rsidRPr="002F36ED">
        <w:rPr>
          <w:rFonts w:ascii="Calibri" w:hAnsi="Calibri" w:cs="Calibri"/>
        </w:rPr>
        <w:t xml:space="preserve"> georganiseerd in de maand september of oktober in de betrokken basisscholen. Bij uitzondering (door omstandigheden) kunnen de verkiezingen op een ander moment georganiseerd worden. De stemgerechtigde leerlingen van het vierde, vijfde en zesde leerjaar van de betrokken scholen kunnen hun stem uitbrengen op alle kandidaten van hun school. In de maand voorafgaand aan de opstart van de kindergemeenteraad worden de leerlingen uit het </w:t>
      </w:r>
      <w:r>
        <w:rPr>
          <w:rFonts w:ascii="Calibri" w:hAnsi="Calibri" w:cs="Calibri"/>
        </w:rPr>
        <w:t>vierde</w:t>
      </w:r>
      <w:r w:rsidRPr="002F36ED">
        <w:rPr>
          <w:rFonts w:ascii="Calibri" w:hAnsi="Calibri" w:cs="Calibri"/>
        </w:rPr>
        <w:t xml:space="preserve">, </w:t>
      </w:r>
      <w:r>
        <w:rPr>
          <w:rFonts w:ascii="Calibri" w:hAnsi="Calibri" w:cs="Calibri"/>
        </w:rPr>
        <w:t xml:space="preserve">vijfde </w:t>
      </w:r>
      <w:r w:rsidRPr="002F36ED">
        <w:rPr>
          <w:rFonts w:ascii="Calibri" w:hAnsi="Calibri" w:cs="Calibri"/>
        </w:rPr>
        <w:t xml:space="preserve">en </w:t>
      </w:r>
      <w:r>
        <w:rPr>
          <w:rFonts w:ascii="Calibri" w:hAnsi="Calibri" w:cs="Calibri"/>
        </w:rPr>
        <w:t xml:space="preserve">zesde </w:t>
      </w:r>
      <w:r w:rsidRPr="002F36ED">
        <w:rPr>
          <w:rFonts w:ascii="Calibri" w:hAnsi="Calibri" w:cs="Calibri"/>
        </w:rPr>
        <w:t xml:space="preserve">leerjaar in hun school geïnformeerd over de werking van het gemeentelijk beleid in het algemeen en de kindergemeenteraad in het bijzonder. De aankondiging en opstart van de kindergemeenteraad zal door de schoolbesturen via alle gebruikelijke kanalen worden gecommuniceerd. De kinderen zullen worden opgeroepen om deel te nemen aan de verkiezingen en ook de ouders zullen geïnformeerd worden. </w:t>
      </w:r>
    </w:p>
    <w:p w14:paraId="6F824993" w14:textId="77777777" w:rsidR="00EA0E79" w:rsidRDefault="00EA0E79" w:rsidP="00EA0E79">
      <w:pPr>
        <w:rPr>
          <w:rFonts w:ascii="Calibri" w:hAnsi="Calibri" w:cs="Calibri"/>
          <w:b/>
          <w:bCs/>
          <w:u w:val="single"/>
        </w:rPr>
      </w:pPr>
    </w:p>
    <w:p w14:paraId="665E9ABD" w14:textId="744D882E" w:rsidR="00EA0E79" w:rsidRPr="002F36ED" w:rsidRDefault="00EA0E79" w:rsidP="00EA0E79">
      <w:pPr>
        <w:rPr>
          <w:rFonts w:ascii="Calibri" w:hAnsi="Calibri" w:cs="Calibri"/>
          <w:b/>
          <w:bCs/>
          <w:u w:val="single"/>
        </w:rPr>
      </w:pPr>
      <w:r w:rsidRPr="002F36ED">
        <w:rPr>
          <w:rFonts w:ascii="Calibri" w:hAnsi="Calibri" w:cs="Calibri"/>
          <w:b/>
          <w:bCs/>
          <w:u w:val="single"/>
        </w:rPr>
        <w:t xml:space="preserve">Artikel 6 – Kinderburgemeester en kinderschepenen </w:t>
      </w:r>
    </w:p>
    <w:p w14:paraId="56633461" w14:textId="77777777" w:rsidR="00EA0E79" w:rsidRPr="002F36ED" w:rsidRDefault="00EA0E79" w:rsidP="00EA0E79">
      <w:pPr>
        <w:rPr>
          <w:rFonts w:ascii="Calibri" w:hAnsi="Calibri" w:cs="Calibri"/>
        </w:rPr>
      </w:pPr>
      <w:r w:rsidRPr="002F36ED">
        <w:rPr>
          <w:rFonts w:ascii="Calibri" w:hAnsi="Calibri" w:cs="Calibri"/>
        </w:rPr>
        <w:t xml:space="preserve">De verkozen leden van de kindergemeenteraad kiezen in hun midden via een geheime stemming de kinderburgemeester en drie kinderschepenen. De algemeen directeur of zijn ambtelijke vervanger en de burgemeester of de schepen van jeugd hebben geen stemrecht voor de verkiezing van de kinderburgemeester en kinderschepenen. </w:t>
      </w:r>
    </w:p>
    <w:p w14:paraId="36DD4069" w14:textId="77777777" w:rsidR="00EA0E79" w:rsidRPr="002F36ED" w:rsidRDefault="00EA0E79" w:rsidP="00EA0E79">
      <w:pPr>
        <w:rPr>
          <w:rFonts w:ascii="Calibri" w:hAnsi="Calibri" w:cs="Calibri"/>
        </w:rPr>
      </w:pPr>
      <w:r w:rsidRPr="002F36ED">
        <w:rPr>
          <w:rFonts w:ascii="Calibri" w:hAnsi="Calibri" w:cs="Calibri"/>
        </w:rPr>
        <w:t xml:space="preserve">De kindergemeenteraadsleden die zich kandidaat willen stellen voor het ambt van kinderburgemeester of kinderschepen moeten zich elk afzonderlijk kandidaat stellen. Om verkozen te worden heeft een kandidaat een meerderheid aan stemmen nodig. Als bij een eerste stemronde geen enkele kandidaat een meerderheid aan stemmen bekomt, wordt er een tweede stemronde georganiseerd tussen de twee kandidaten met het hoogst aantal bekomen stemmen. </w:t>
      </w:r>
    </w:p>
    <w:p w14:paraId="60FCC772" w14:textId="77777777" w:rsidR="00EA0E79" w:rsidRPr="002F36ED" w:rsidRDefault="00EA0E79" w:rsidP="00EA0E79">
      <w:pPr>
        <w:rPr>
          <w:rFonts w:ascii="Calibri" w:hAnsi="Calibri" w:cs="Calibri"/>
        </w:rPr>
      </w:pPr>
      <w:r>
        <w:rPr>
          <w:rFonts w:ascii="Calibri" w:hAnsi="Calibri" w:cs="Calibri"/>
        </w:rPr>
        <w:lastRenderedPageBreak/>
        <w:t xml:space="preserve">De te </w:t>
      </w:r>
      <w:r w:rsidRPr="002F36ED">
        <w:rPr>
          <w:rFonts w:ascii="Calibri" w:hAnsi="Calibri" w:cs="Calibri"/>
        </w:rPr>
        <w:t xml:space="preserve">verkiezen kinderschepenambten zijn: </w:t>
      </w:r>
    </w:p>
    <w:p w14:paraId="5C7C4F4E" w14:textId="77777777" w:rsidR="00EA0E79" w:rsidRPr="002F36ED" w:rsidRDefault="00EA0E79" w:rsidP="00EA0E79">
      <w:pPr>
        <w:pStyle w:val="Lijstalinea"/>
        <w:numPr>
          <w:ilvl w:val="0"/>
          <w:numId w:val="4"/>
        </w:numPr>
        <w:rPr>
          <w:rFonts w:ascii="Calibri" w:hAnsi="Calibri" w:cs="Calibri"/>
        </w:rPr>
      </w:pPr>
      <w:r w:rsidRPr="002F36ED">
        <w:rPr>
          <w:rFonts w:ascii="Calibri" w:hAnsi="Calibri" w:cs="Calibri"/>
        </w:rPr>
        <w:t>Kinderschepen van Vrije Tijd (sport, jeugd, cultuur, bibliotheek, …)</w:t>
      </w:r>
    </w:p>
    <w:p w14:paraId="27FB5CF2" w14:textId="77777777" w:rsidR="00EA0E79" w:rsidRPr="002F36ED" w:rsidRDefault="00EA0E79" w:rsidP="00EA0E79">
      <w:pPr>
        <w:pStyle w:val="Lijstalinea"/>
        <w:numPr>
          <w:ilvl w:val="0"/>
          <w:numId w:val="4"/>
        </w:numPr>
        <w:rPr>
          <w:rFonts w:ascii="Calibri" w:hAnsi="Calibri" w:cs="Calibri"/>
        </w:rPr>
      </w:pPr>
      <w:r w:rsidRPr="002F36ED">
        <w:rPr>
          <w:rFonts w:ascii="Calibri" w:hAnsi="Calibri" w:cs="Calibri"/>
        </w:rPr>
        <w:t>Kinderschepen van Omgeving (Milieu, fiets- en wandelpaden, infrastructuur, openbare ruimten, veiligheid, …)</w:t>
      </w:r>
    </w:p>
    <w:p w14:paraId="7129822F" w14:textId="77777777" w:rsidR="00EA0E79" w:rsidRPr="002F36ED" w:rsidRDefault="00EA0E79" w:rsidP="00EA0E79">
      <w:pPr>
        <w:pStyle w:val="Lijstalinea"/>
        <w:numPr>
          <w:ilvl w:val="0"/>
          <w:numId w:val="4"/>
        </w:numPr>
        <w:rPr>
          <w:rFonts w:ascii="Calibri" w:hAnsi="Calibri" w:cs="Calibri"/>
        </w:rPr>
      </w:pPr>
      <w:r w:rsidRPr="002F36ED">
        <w:rPr>
          <w:rFonts w:ascii="Calibri" w:hAnsi="Calibri" w:cs="Calibri"/>
        </w:rPr>
        <w:t xml:space="preserve">Kinderschepen van Onderwijs en Sociale Zaken (ontwikkelingskansen, opleidingen, schoolinfrastructuur, speelplaatsen, kinderarmoede, kinderopvang, …) </w:t>
      </w:r>
    </w:p>
    <w:p w14:paraId="60742FD8" w14:textId="77777777" w:rsidR="00EA0E79" w:rsidRPr="002F36ED" w:rsidRDefault="00EA0E79" w:rsidP="00EA0E79">
      <w:pPr>
        <w:rPr>
          <w:rFonts w:ascii="Calibri" w:hAnsi="Calibri" w:cs="Calibri"/>
        </w:rPr>
      </w:pPr>
      <w:r w:rsidRPr="002F36ED">
        <w:rPr>
          <w:rFonts w:ascii="Calibri" w:hAnsi="Calibri" w:cs="Calibri"/>
        </w:rPr>
        <w:t xml:space="preserve">De taak van de kinderburgemeester en de kinderschepenen is om de vergaderingen van de kindergemeenteraad voor te bereiden en op te volgen wat er met de besluiten van de kindergemeenteraad gebeurt. </w:t>
      </w:r>
    </w:p>
    <w:p w14:paraId="645C6B86" w14:textId="77777777" w:rsidR="00EA0E79" w:rsidRPr="002F36ED" w:rsidRDefault="00EA0E79" w:rsidP="00EA0E79">
      <w:pPr>
        <w:rPr>
          <w:rFonts w:ascii="Calibri" w:hAnsi="Calibri" w:cs="Calibri"/>
          <w:b/>
          <w:bCs/>
          <w:u w:val="single"/>
        </w:rPr>
      </w:pPr>
      <w:r w:rsidRPr="002F36ED">
        <w:rPr>
          <w:rFonts w:ascii="Calibri" w:hAnsi="Calibri" w:cs="Calibri"/>
          <w:b/>
          <w:bCs/>
          <w:u w:val="single"/>
        </w:rPr>
        <w:t>Artikel 7 – De raadszittingen</w:t>
      </w:r>
    </w:p>
    <w:p w14:paraId="4895EFC3" w14:textId="77777777" w:rsidR="00EA0E79" w:rsidRPr="002F36ED" w:rsidRDefault="00EA0E79" w:rsidP="00EA0E79">
      <w:pPr>
        <w:rPr>
          <w:rFonts w:ascii="Calibri" w:hAnsi="Calibri" w:cs="Calibri"/>
        </w:rPr>
      </w:pPr>
      <w:r w:rsidRPr="002F36ED">
        <w:rPr>
          <w:rFonts w:ascii="Calibri" w:hAnsi="Calibri" w:cs="Calibri"/>
        </w:rPr>
        <w:t xml:space="preserve">De kindergemeenteraad zal minstens tweemaal per jaar vergaderen. De kindergemeenteraadszittingen gaan door in de raadzaal van het gemeentehuis, gelegen Gemeenteplein 1 te 3320 Hoegaarden op woensdagnamiddag. Wanneer kindergemeenteraadsleden niet aanwezig kunnen zijn, verwittigen zij de algemeen directeur of zijn ambtelijke vervanger hiervan. Er worden geen plaatsvervangers gestuurd. </w:t>
      </w:r>
    </w:p>
    <w:p w14:paraId="3B1BDDE3" w14:textId="77777777" w:rsidR="00EA0E79" w:rsidRPr="002F36ED" w:rsidRDefault="00EA0E79" w:rsidP="00EA0E79">
      <w:pPr>
        <w:rPr>
          <w:rFonts w:ascii="Calibri" w:hAnsi="Calibri" w:cs="Calibri"/>
        </w:rPr>
      </w:pPr>
      <w:r w:rsidRPr="002F36ED">
        <w:rPr>
          <w:rFonts w:ascii="Calibri" w:hAnsi="Calibri" w:cs="Calibri"/>
        </w:rPr>
        <w:t>De zittingen van de kindergemeenteraad zijn openbaar. Iedereen mag komen luisteren.</w:t>
      </w:r>
    </w:p>
    <w:p w14:paraId="16B7768A" w14:textId="77777777" w:rsidR="00EA0E79" w:rsidRDefault="00EA0E79" w:rsidP="00EA0E79">
      <w:pPr>
        <w:rPr>
          <w:rFonts w:ascii="Calibri" w:hAnsi="Calibri" w:cs="Calibri"/>
          <w:b/>
          <w:bCs/>
          <w:u w:val="single"/>
        </w:rPr>
      </w:pPr>
    </w:p>
    <w:p w14:paraId="371C2355" w14:textId="174B3D83" w:rsidR="00EA0E79" w:rsidRPr="002F36ED" w:rsidRDefault="00EA0E79" w:rsidP="00EA0E79">
      <w:pPr>
        <w:rPr>
          <w:rFonts w:ascii="Calibri" w:hAnsi="Calibri" w:cs="Calibri"/>
          <w:b/>
          <w:bCs/>
          <w:u w:val="single"/>
        </w:rPr>
      </w:pPr>
      <w:r w:rsidRPr="002F36ED">
        <w:rPr>
          <w:rFonts w:ascii="Calibri" w:hAnsi="Calibri" w:cs="Calibri"/>
          <w:b/>
          <w:bCs/>
          <w:u w:val="single"/>
        </w:rPr>
        <w:t xml:space="preserve">Artikel 8 – Agenda van de kindergemeenteraad </w:t>
      </w:r>
    </w:p>
    <w:p w14:paraId="4D8453DD" w14:textId="77777777" w:rsidR="00EA0E79" w:rsidRPr="002F36ED" w:rsidRDefault="00EA0E79" w:rsidP="00EA0E79">
      <w:pPr>
        <w:rPr>
          <w:rFonts w:ascii="Calibri" w:hAnsi="Calibri" w:cs="Calibri"/>
        </w:rPr>
      </w:pPr>
      <w:r w:rsidRPr="002F36ED">
        <w:rPr>
          <w:rFonts w:ascii="Calibri" w:hAnsi="Calibri" w:cs="Calibri"/>
        </w:rPr>
        <w:t xml:space="preserve">De agenda van de raadszittingen wordt samengesteld door de kindergemeenteraadsleden in samenwerking met de voorzitter en de aangestelde ambtenaren. Enkel kindergemeenteraadsleden kunnen voorstellen en agendapunten overmaken aan de voorzitter en de aangestelde ambtenaren. Dit kan per e-mail of persoonlijk en dit minstens 14 dagen voor de eerstvolgende zitting. Alle thema’s, binnen de gemeentelijke bevoegdheid, die kinderen aanbelangen, kunnen aan bod komen. Het college van burgemeester en schepenen kan agendapunten voor advies van de kindergemeenteraad toevoegen. De uitnodiging en de agenda voor de vergaderingen worden via mail verzonden </w:t>
      </w:r>
      <w:r>
        <w:rPr>
          <w:rFonts w:ascii="Calibri" w:hAnsi="Calibri" w:cs="Calibri"/>
        </w:rPr>
        <w:t xml:space="preserve">door de ambtenaar van </w:t>
      </w:r>
      <w:r w:rsidRPr="002F36ED">
        <w:rPr>
          <w:rFonts w:ascii="Calibri" w:hAnsi="Calibri" w:cs="Calibri"/>
        </w:rPr>
        <w:t xml:space="preserve">jeugd minstens </w:t>
      </w:r>
      <w:r>
        <w:rPr>
          <w:rFonts w:ascii="Calibri" w:hAnsi="Calibri" w:cs="Calibri"/>
        </w:rPr>
        <w:t>zeven</w:t>
      </w:r>
      <w:r w:rsidRPr="002F36ED">
        <w:rPr>
          <w:rFonts w:ascii="Calibri" w:hAnsi="Calibri" w:cs="Calibri"/>
        </w:rPr>
        <w:t xml:space="preserve"> dagen voor de vergadering. Wanneer de agenda of bepaalde thema’s dit vereisen, kunnen er ook externen worden uitgenodigd op de raad. </w:t>
      </w:r>
    </w:p>
    <w:p w14:paraId="689212E9" w14:textId="77777777" w:rsidR="00EA0E79" w:rsidRPr="002F36ED" w:rsidRDefault="00EA0E79" w:rsidP="00EA0E79">
      <w:pPr>
        <w:rPr>
          <w:rFonts w:ascii="Calibri" w:hAnsi="Calibri" w:cs="Calibri"/>
          <w:b/>
          <w:bCs/>
          <w:u w:val="single"/>
        </w:rPr>
      </w:pPr>
      <w:r w:rsidRPr="002F36ED">
        <w:rPr>
          <w:rFonts w:ascii="Calibri" w:hAnsi="Calibri" w:cs="Calibri"/>
          <w:b/>
          <w:bCs/>
          <w:u w:val="single"/>
        </w:rPr>
        <w:t>Artikel 9 – Stemming</w:t>
      </w:r>
    </w:p>
    <w:p w14:paraId="46EC5560" w14:textId="77777777" w:rsidR="00EA0E79" w:rsidRPr="002F36ED" w:rsidRDefault="00EA0E79" w:rsidP="00EA0E79">
      <w:pPr>
        <w:rPr>
          <w:rFonts w:ascii="Calibri" w:hAnsi="Calibri" w:cs="Calibri"/>
        </w:rPr>
      </w:pPr>
      <w:r w:rsidRPr="002F36ED">
        <w:rPr>
          <w:rFonts w:ascii="Calibri" w:hAnsi="Calibri" w:cs="Calibri"/>
        </w:rPr>
        <w:t>Het stemmen over voorstellen gebeurt door handopsteking. Het voorstel is aanvaard wanneer de meerderheid, de helft plus één, van de aanwezige kindergemeenteraadsleden het voorstel steunt.</w:t>
      </w:r>
    </w:p>
    <w:p w14:paraId="739430D1" w14:textId="77777777" w:rsidR="00EA0E79" w:rsidRPr="002F36ED" w:rsidRDefault="00EA0E79" w:rsidP="00EA0E79">
      <w:pPr>
        <w:rPr>
          <w:rFonts w:ascii="Calibri" w:hAnsi="Calibri" w:cs="Calibri"/>
          <w:b/>
          <w:bCs/>
          <w:u w:val="single"/>
        </w:rPr>
      </w:pPr>
      <w:r w:rsidRPr="002F36ED">
        <w:rPr>
          <w:rFonts w:ascii="Calibri" w:hAnsi="Calibri" w:cs="Calibri"/>
          <w:b/>
          <w:bCs/>
          <w:u w:val="single"/>
        </w:rPr>
        <w:t xml:space="preserve">Artikel 10 - Verslag </w:t>
      </w:r>
    </w:p>
    <w:p w14:paraId="1721C62D" w14:textId="77777777" w:rsidR="00EA0E79" w:rsidRPr="002F36ED" w:rsidRDefault="00EA0E79" w:rsidP="00EA0E79">
      <w:pPr>
        <w:rPr>
          <w:rFonts w:ascii="Calibri" w:hAnsi="Calibri" w:cs="Calibri"/>
        </w:rPr>
      </w:pPr>
      <w:r w:rsidRPr="002F36ED">
        <w:rPr>
          <w:rFonts w:ascii="Calibri" w:hAnsi="Calibri" w:cs="Calibri"/>
        </w:rPr>
        <w:t xml:space="preserve">Van elke zitting wordt een verslag opgemaakt door de algemeen directeur of zijn ambtelijke vervanger. Het verslag wordt naar de secretariaten van de school en naar de kindergemeenteraadsleden gemaild binnen de 14 dagen na de zitting. Het secretariaat van de </w:t>
      </w:r>
      <w:r w:rsidRPr="002F36ED">
        <w:rPr>
          <w:rFonts w:ascii="Calibri" w:hAnsi="Calibri" w:cs="Calibri"/>
        </w:rPr>
        <w:lastRenderedPageBreak/>
        <w:t>school bezorgt dit aan de leerkrachten. De kinderen brengen zelf verslag uit in hun school of klas over hetgeen besproken werd in de kindergemeenteraad. Het verslag wordt eveneens bezorgd aan het college van burgemeester en schepenen. De notulen van de kindergemeenteraad zullen gepubliceerd worden op de website van het lokaal bestuur.</w:t>
      </w:r>
    </w:p>
    <w:p w14:paraId="05BC76C1" w14:textId="77777777" w:rsidR="00EA0E79" w:rsidRDefault="00EA0E79" w:rsidP="00EA0E79">
      <w:pPr>
        <w:rPr>
          <w:rFonts w:ascii="Calibri" w:hAnsi="Calibri" w:cs="Calibri"/>
        </w:rPr>
      </w:pPr>
      <w:r w:rsidRPr="002F36ED">
        <w:rPr>
          <w:rFonts w:ascii="Calibri" w:hAnsi="Calibri" w:cs="Calibri"/>
        </w:rPr>
        <w:t>Besluiten en adviezen van de kindergemeenteraad worden door de secretaris schriftelijk overgemaakt aan het college van burgemeester en schepenen.</w:t>
      </w:r>
    </w:p>
    <w:p w14:paraId="2A248BC1" w14:textId="77777777" w:rsidR="00EA0E79" w:rsidRDefault="00EA0E79" w:rsidP="00EA0E79">
      <w:pPr>
        <w:rPr>
          <w:rFonts w:ascii="Calibri" w:hAnsi="Calibri" w:cs="Calibri"/>
        </w:rPr>
      </w:pPr>
    </w:p>
    <w:p w14:paraId="57122315" w14:textId="77777777" w:rsidR="00EA0E79" w:rsidRDefault="00EA0E79" w:rsidP="00EA0E79">
      <w:pPr>
        <w:rPr>
          <w:rFonts w:ascii="Calibri" w:hAnsi="Calibri" w:cs="Calibri"/>
        </w:rPr>
      </w:pPr>
    </w:p>
    <w:p w14:paraId="6DD8D0C4" w14:textId="77777777" w:rsidR="00EA0E79" w:rsidRPr="002F36ED" w:rsidRDefault="00EA0E79" w:rsidP="00EA0E79">
      <w:pPr>
        <w:pStyle w:val="Lijstalinea"/>
        <w:rPr>
          <w:rFonts w:ascii="Calibri" w:hAnsi="Calibri" w:cs="Calibri"/>
        </w:rPr>
      </w:pPr>
    </w:p>
    <w:p w14:paraId="31CDDDE0" w14:textId="77777777" w:rsidR="00EA0E79" w:rsidRPr="002F36ED" w:rsidRDefault="00EA0E79" w:rsidP="00EA0E79">
      <w:pPr>
        <w:rPr>
          <w:rFonts w:ascii="Calibri" w:hAnsi="Calibri" w:cs="Calibri"/>
        </w:rPr>
      </w:pPr>
    </w:p>
    <w:p w14:paraId="077A67E4" w14:textId="0A69E459" w:rsidR="002413A3" w:rsidRPr="004C7EC7" w:rsidRDefault="002413A3" w:rsidP="0076179E">
      <w:pPr>
        <w:pStyle w:val="doorlopendetekst"/>
      </w:pPr>
    </w:p>
    <w:sectPr w:rsidR="002413A3" w:rsidRPr="004C7EC7" w:rsidSect="00E60861">
      <w:headerReference w:type="default" r:id="rId9"/>
      <w:footerReference w:type="even" r:id="rId10"/>
      <w:footerReference w:type="default" r:id="rId11"/>
      <w:footerReference w:type="first" r:id="rId12"/>
      <w:pgSz w:w="11900" w:h="16840"/>
      <w:pgMar w:top="2308" w:right="1797" w:bottom="1440" w:left="1701"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BCF48" w14:textId="77777777" w:rsidR="008D7D94" w:rsidRDefault="008D7D94" w:rsidP="00D74599">
      <w:r>
        <w:separator/>
      </w:r>
    </w:p>
    <w:p w14:paraId="1D7BABEA" w14:textId="77777777" w:rsidR="008D7D94" w:rsidRDefault="008D7D94"/>
  </w:endnote>
  <w:endnote w:type="continuationSeparator" w:id="0">
    <w:p w14:paraId="1CE3C6F6" w14:textId="77777777" w:rsidR="008D7D94" w:rsidRDefault="008D7D94" w:rsidP="00D74599">
      <w:r>
        <w:continuationSeparator/>
      </w:r>
    </w:p>
    <w:p w14:paraId="695481FD" w14:textId="77777777" w:rsidR="008D7D94" w:rsidRDefault="008D7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venirNext LT Pro Bold">
    <w:panose1 w:val="00000000000000000000"/>
    <w:charset w:val="00"/>
    <w:family w:val="swiss"/>
    <w:notTrueType/>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AvenirNext LT Pro Regular">
    <w:panose1 w:val="00000000000000000000"/>
    <w:charset w:val="00"/>
    <w:family w:val="swiss"/>
    <w:notTrueType/>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09C54" w14:textId="77777777" w:rsidR="00EA0E79" w:rsidRDefault="00EA0E79" w:rsidP="00EA0E79">
    <w:pPr>
      <w:tabs>
        <w:tab w:val="left" w:pos="1453"/>
      </w:tabs>
    </w:pPr>
    <w:r>
      <w:rPr>
        <w:noProof/>
        <w:lang w:eastAsia="nl-BE"/>
      </w:rPr>
      <mc:AlternateContent>
        <mc:Choice Requires="wps">
          <w:drawing>
            <wp:anchor distT="0" distB="0" distL="114300" distR="114300" simplePos="0" relativeHeight="251676160" behindDoc="0" locked="0" layoutInCell="1" allowOverlap="1" wp14:anchorId="24CA2772" wp14:editId="7A580DA9">
              <wp:simplePos x="0" y="0"/>
              <wp:positionH relativeFrom="column">
                <wp:posOffset>-661035</wp:posOffset>
              </wp:positionH>
              <wp:positionV relativeFrom="page">
                <wp:posOffset>9877425</wp:posOffset>
              </wp:positionV>
              <wp:extent cx="1990725" cy="685800"/>
              <wp:effectExtent l="0" t="0" r="0" b="0"/>
              <wp:wrapNone/>
              <wp:docPr id="1467628910" name="Text Box 3"/>
              <wp:cNvGraphicFramePr/>
              <a:graphic xmlns:a="http://schemas.openxmlformats.org/drawingml/2006/main">
                <a:graphicData uri="http://schemas.microsoft.com/office/word/2010/wordprocessingShape">
                  <wps:wsp>
                    <wps:cNvSpPr txBox="1"/>
                    <wps:spPr>
                      <a:xfrm>
                        <a:off x="0" y="0"/>
                        <a:ext cx="1990725" cy="685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80121B" w14:textId="77777777" w:rsidR="00EA0E79" w:rsidRPr="0076179E" w:rsidRDefault="00EA0E79" w:rsidP="00EA0E79">
                          <w:pPr>
                            <w:ind w:left="-142"/>
                            <w:jc w:val="center"/>
                            <w:rPr>
                              <w:rFonts w:asciiTheme="majorHAnsi" w:hAnsiTheme="majorHAnsi" w:cstheme="majorHAnsi"/>
                              <w:b/>
                              <w:bCs/>
                              <w:color w:val="023B59"/>
                              <w:sz w:val="20"/>
                              <w:szCs w:val="18"/>
                            </w:rPr>
                          </w:pPr>
                          <w:r w:rsidRPr="0076179E">
                            <w:rPr>
                              <w:rFonts w:asciiTheme="majorHAnsi" w:hAnsiTheme="majorHAnsi" w:cstheme="majorHAnsi"/>
                              <w:b/>
                              <w:bCs/>
                              <w:color w:val="023B59"/>
                              <w:sz w:val="20"/>
                              <w:szCs w:val="18"/>
                            </w:rPr>
                            <w:t>Lokaal bestuur Hoegaarden</w:t>
                          </w:r>
                        </w:p>
                        <w:p w14:paraId="2B4379D7" w14:textId="77777777" w:rsidR="00EA0E79" w:rsidRPr="0076179E" w:rsidRDefault="00EA0E79" w:rsidP="00EA0E79">
                          <w:pPr>
                            <w:ind w:left="-142"/>
                            <w:jc w:val="center"/>
                            <w:rPr>
                              <w:rFonts w:asciiTheme="majorHAnsi" w:hAnsiTheme="majorHAnsi" w:cstheme="majorHAnsi"/>
                              <w:b/>
                              <w:bCs/>
                              <w:color w:val="023B59"/>
                              <w:sz w:val="20"/>
                              <w:szCs w:val="18"/>
                            </w:rPr>
                          </w:pPr>
                          <w:r>
                            <w:rPr>
                              <w:rFonts w:asciiTheme="majorHAnsi" w:hAnsiTheme="majorHAnsi" w:cstheme="majorHAnsi"/>
                              <w:b/>
                              <w:bCs/>
                              <w:color w:val="023B59"/>
                              <w:sz w:val="20"/>
                              <w:szCs w:val="18"/>
                            </w:rPr>
                            <w:t>Vrije tijd - jeugd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CA2772" id="_x0000_t202" coordsize="21600,21600" o:spt="202" path="m,l,21600r21600,l21600,xe">
              <v:stroke joinstyle="miter"/>
              <v:path gradientshapeok="t" o:connecttype="rect"/>
            </v:shapetype>
            <v:shape id="Text Box 3" o:spid="_x0000_s1026" type="#_x0000_t202" style="position:absolute;margin-left:-52.05pt;margin-top:777.75pt;width:156.75pt;height:5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" filled="f" stroked="f">
              <v:textbox>
                <w:txbxContent>
                  <w:p w14:paraId="6B80121B" w14:textId="77777777" w:rsidR="00EA0E79" w:rsidRPr="0076179E" w:rsidRDefault="00EA0E79" w:rsidP="00EA0E79">
                    <w:pPr>
                      <w:ind w:left="-142"/>
                      <w:jc w:val="center"/>
                      <w:rPr>
                        <w:rFonts w:asciiTheme="majorHAnsi" w:hAnsiTheme="majorHAnsi" w:cstheme="majorHAnsi"/>
                        <w:b/>
                        <w:bCs/>
                        <w:color w:val="023B59"/>
                        <w:sz w:val="20"/>
                        <w:szCs w:val="18"/>
                      </w:rPr>
                    </w:pPr>
                    <w:r w:rsidRPr="0076179E">
                      <w:rPr>
                        <w:rFonts w:asciiTheme="majorHAnsi" w:hAnsiTheme="majorHAnsi" w:cstheme="majorHAnsi"/>
                        <w:b/>
                        <w:bCs/>
                        <w:color w:val="023B59"/>
                        <w:sz w:val="20"/>
                        <w:szCs w:val="18"/>
                      </w:rPr>
                      <w:t>Lokaal bestuur Hoegaarden</w:t>
                    </w:r>
                  </w:p>
                  <w:p w14:paraId="2B4379D7" w14:textId="77777777" w:rsidR="00EA0E79" w:rsidRPr="0076179E" w:rsidRDefault="00EA0E79" w:rsidP="00EA0E79">
                    <w:pPr>
                      <w:ind w:left="-142"/>
                      <w:jc w:val="center"/>
                      <w:rPr>
                        <w:rFonts w:asciiTheme="majorHAnsi" w:hAnsiTheme="majorHAnsi" w:cstheme="majorHAnsi"/>
                        <w:b/>
                        <w:bCs/>
                        <w:color w:val="023B59"/>
                        <w:sz w:val="20"/>
                        <w:szCs w:val="18"/>
                      </w:rPr>
                    </w:pPr>
                    <w:r>
                      <w:rPr>
                        <w:rFonts w:asciiTheme="majorHAnsi" w:hAnsiTheme="majorHAnsi" w:cstheme="majorHAnsi"/>
                        <w:b/>
                        <w:bCs/>
                        <w:color w:val="023B59"/>
                        <w:sz w:val="20"/>
                        <w:szCs w:val="18"/>
                      </w:rPr>
                      <w:t>Vrije tijd - jeugd</w:t>
                    </w:r>
                  </w:p>
                </w:txbxContent>
              </v:textbox>
              <w10:wrap anchory="page"/>
            </v:shape>
          </w:pict>
        </mc:Fallback>
      </mc:AlternateContent>
    </w:r>
    <w:r>
      <w:rPr>
        <w:noProof/>
        <w:lang w:eastAsia="nl-BE"/>
      </w:rPr>
      <mc:AlternateContent>
        <mc:Choice Requires="wps">
          <w:drawing>
            <wp:anchor distT="0" distB="0" distL="114300" distR="114300" simplePos="0" relativeHeight="251677184" behindDoc="0" locked="0" layoutInCell="1" allowOverlap="1" wp14:anchorId="1F111704" wp14:editId="6DACA96D">
              <wp:simplePos x="0" y="0"/>
              <wp:positionH relativeFrom="column">
                <wp:posOffset>1243965</wp:posOffset>
              </wp:positionH>
              <wp:positionV relativeFrom="page">
                <wp:posOffset>9934575</wp:posOffset>
              </wp:positionV>
              <wp:extent cx="4724400" cy="447675"/>
              <wp:effectExtent l="0" t="0" r="0" b="9525"/>
              <wp:wrapNone/>
              <wp:docPr id="794672628" name="Text Box 3"/>
              <wp:cNvGraphicFramePr/>
              <a:graphic xmlns:a="http://schemas.openxmlformats.org/drawingml/2006/main">
                <a:graphicData uri="http://schemas.microsoft.com/office/word/2010/wordprocessingShape">
                  <wps:wsp>
                    <wps:cNvSpPr txBox="1"/>
                    <wps:spPr>
                      <a:xfrm>
                        <a:off x="0" y="0"/>
                        <a:ext cx="4724400" cy="4476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79E536" w14:textId="77777777" w:rsidR="00EA0E79" w:rsidRDefault="00EA0E79" w:rsidP="00EA0E79">
                          <w:pPr>
                            <w:ind w:left="-142"/>
                            <w:jc w:val="center"/>
                            <w:rPr>
                              <w:rFonts w:asciiTheme="majorHAnsi" w:hAnsiTheme="majorHAnsi" w:cstheme="majorHAnsi"/>
                              <w:color w:val="023B59"/>
                              <w:sz w:val="18"/>
                              <w:szCs w:val="15"/>
                            </w:rPr>
                          </w:pPr>
                          <w:r>
                            <w:rPr>
                              <w:rFonts w:asciiTheme="majorHAnsi" w:hAnsiTheme="majorHAnsi" w:cstheme="majorHAnsi"/>
                              <w:color w:val="023B59"/>
                              <w:sz w:val="18"/>
                              <w:szCs w:val="15"/>
                            </w:rPr>
                            <w:t xml:space="preserve">Gemeenteplein 1, 3320 Hoegaarden - </w:t>
                          </w:r>
                          <w:r w:rsidRPr="006F5D65">
                            <w:rPr>
                              <w:rFonts w:asciiTheme="majorHAnsi" w:hAnsiTheme="majorHAnsi" w:cstheme="majorHAnsi"/>
                              <w:color w:val="023B59"/>
                              <w:sz w:val="18"/>
                              <w:szCs w:val="15"/>
                            </w:rPr>
                            <w:t>016 768 768</w:t>
                          </w:r>
                          <w:r>
                            <w:rPr>
                              <w:rFonts w:asciiTheme="majorHAnsi" w:hAnsiTheme="majorHAnsi" w:cstheme="majorHAnsi"/>
                              <w:color w:val="023B59"/>
                              <w:sz w:val="18"/>
                              <w:szCs w:val="15"/>
                            </w:rPr>
                            <w:t xml:space="preserve"> keuze 5 </w:t>
                          </w:r>
                          <w:r w:rsidRPr="006F5D65">
                            <w:rPr>
                              <w:rFonts w:asciiTheme="majorHAnsi" w:hAnsiTheme="majorHAnsi" w:cstheme="majorHAnsi"/>
                              <w:color w:val="023B59"/>
                              <w:sz w:val="18"/>
                              <w:szCs w:val="15"/>
                            </w:rPr>
                            <w:t>–</w:t>
                          </w:r>
                          <w:r>
                            <w:rPr>
                              <w:rFonts w:asciiTheme="majorHAnsi" w:hAnsiTheme="majorHAnsi" w:cstheme="majorHAnsi"/>
                              <w:color w:val="023B59"/>
                              <w:sz w:val="18"/>
                              <w:szCs w:val="15"/>
                            </w:rPr>
                            <w:t xml:space="preserve"> www.lokaalbestuurhoegaarden.be</w:t>
                          </w:r>
                        </w:p>
                        <w:p w14:paraId="5A5B1F4F" w14:textId="77777777" w:rsidR="00EA0E79" w:rsidRPr="006F5D65" w:rsidRDefault="00EA0E79" w:rsidP="00EA0E79">
                          <w:pPr>
                            <w:ind w:left="-142"/>
                            <w:rPr>
                              <w:rFonts w:asciiTheme="majorHAnsi" w:hAnsiTheme="majorHAnsi" w:cstheme="majorHAnsi"/>
                              <w:color w:val="023B59"/>
                              <w:sz w:val="18"/>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11704" id="_x0000_s1027" type="#_x0000_t202" style="position:absolute;margin-left:97.95pt;margin-top:782.25pt;width:372pt;height:35.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" filled="f" stroked="f">
              <v:textbox>
                <w:txbxContent>
                  <w:p w14:paraId="3779E536" w14:textId="77777777" w:rsidR="00EA0E79" w:rsidRDefault="00EA0E79" w:rsidP="00EA0E79">
                    <w:pPr>
                      <w:ind w:left="-142"/>
                      <w:jc w:val="center"/>
                      <w:rPr>
                        <w:rFonts w:asciiTheme="majorHAnsi" w:hAnsiTheme="majorHAnsi" w:cstheme="majorHAnsi"/>
                        <w:color w:val="023B59"/>
                        <w:sz w:val="18"/>
                        <w:szCs w:val="15"/>
                      </w:rPr>
                    </w:pPr>
                    <w:r>
                      <w:rPr>
                        <w:rFonts w:asciiTheme="majorHAnsi" w:hAnsiTheme="majorHAnsi" w:cstheme="majorHAnsi"/>
                        <w:color w:val="023B59"/>
                        <w:sz w:val="18"/>
                        <w:szCs w:val="15"/>
                      </w:rPr>
                      <w:t xml:space="preserve">Gemeenteplein 1, 3320 Hoegaarden - </w:t>
                    </w:r>
                    <w:r w:rsidRPr="006F5D65">
                      <w:rPr>
                        <w:rFonts w:asciiTheme="majorHAnsi" w:hAnsiTheme="majorHAnsi" w:cstheme="majorHAnsi"/>
                        <w:color w:val="023B59"/>
                        <w:sz w:val="18"/>
                        <w:szCs w:val="15"/>
                      </w:rPr>
                      <w:t>016 768 768</w:t>
                    </w:r>
                    <w:r>
                      <w:rPr>
                        <w:rFonts w:asciiTheme="majorHAnsi" w:hAnsiTheme="majorHAnsi" w:cstheme="majorHAnsi"/>
                        <w:color w:val="023B59"/>
                        <w:sz w:val="18"/>
                        <w:szCs w:val="15"/>
                      </w:rPr>
                      <w:t xml:space="preserve"> keuze 5 </w:t>
                    </w:r>
                    <w:r w:rsidRPr="006F5D65">
                      <w:rPr>
                        <w:rFonts w:asciiTheme="majorHAnsi" w:hAnsiTheme="majorHAnsi" w:cstheme="majorHAnsi"/>
                        <w:color w:val="023B59"/>
                        <w:sz w:val="18"/>
                        <w:szCs w:val="15"/>
                      </w:rPr>
                      <w:t>–</w:t>
                    </w:r>
                    <w:r>
                      <w:rPr>
                        <w:rFonts w:asciiTheme="majorHAnsi" w:hAnsiTheme="majorHAnsi" w:cstheme="majorHAnsi"/>
                        <w:color w:val="023B59"/>
                        <w:sz w:val="18"/>
                        <w:szCs w:val="15"/>
                      </w:rPr>
                      <w:t xml:space="preserve"> www.lokaalbestuurhoegaarden.be</w:t>
                    </w:r>
                  </w:p>
                  <w:p w14:paraId="5A5B1F4F" w14:textId="77777777" w:rsidR="00EA0E79" w:rsidRPr="006F5D65" w:rsidRDefault="00EA0E79" w:rsidP="00EA0E79">
                    <w:pPr>
                      <w:ind w:left="-142"/>
                      <w:rPr>
                        <w:rFonts w:asciiTheme="majorHAnsi" w:hAnsiTheme="majorHAnsi" w:cstheme="majorHAnsi"/>
                        <w:color w:val="023B59"/>
                        <w:sz w:val="18"/>
                        <w:szCs w:val="15"/>
                      </w:rPr>
                    </w:pPr>
                  </w:p>
                </w:txbxContent>
              </v:textbox>
              <w10:wrap anchory="page"/>
            </v:shape>
          </w:pict>
        </mc:Fallback>
      </mc:AlternateContent>
    </w:r>
    <w:r>
      <w:rPr>
        <w:rFonts w:asciiTheme="majorHAnsi" w:hAnsiTheme="majorHAnsi" w:cstheme="majorHAnsi"/>
        <w:noProof/>
        <w:color w:val="023B59"/>
        <w:sz w:val="15"/>
        <w:szCs w:val="15"/>
        <w:lang w:eastAsia="nl-BE"/>
      </w:rPr>
      <w:drawing>
        <wp:anchor distT="0" distB="0" distL="114300" distR="114300" simplePos="0" relativeHeight="251678208" behindDoc="1" locked="0" layoutInCell="1" allowOverlap="1" wp14:anchorId="13ECA48D" wp14:editId="787162B3">
          <wp:simplePos x="0" y="0"/>
          <wp:positionH relativeFrom="column">
            <wp:posOffset>-64770</wp:posOffset>
          </wp:positionH>
          <wp:positionV relativeFrom="page">
            <wp:posOffset>10055860</wp:posOffset>
          </wp:positionV>
          <wp:extent cx="548640" cy="167640"/>
          <wp:effectExtent l="0" t="0" r="3810" b="3810"/>
          <wp:wrapNone/>
          <wp:docPr id="564353517" name="Afbeelding 564353517" descr="Afbeelding met gereedscha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descr="Afbeelding met gereedschap&#10;&#10;Automatisch gegenereerde beschrijving"/>
                  <pic:cNvPicPr/>
                </pic:nvPicPr>
                <pic:blipFill>
                  <a:blip r:embed="rId1"/>
                  <a:stretch>
                    <a:fillRect/>
                  </a:stretch>
                </pic:blipFill>
                <pic:spPr>
                  <a:xfrm>
                    <a:off x="0" y="0"/>
                    <a:ext cx="548640" cy="167640"/>
                  </a:xfrm>
                  <a:prstGeom prst="rect">
                    <a:avLst/>
                  </a:prstGeom>
                </pic:spPr>
              </pic:pic>
            </a:graphicData>
          </a:graphic>
        </wp:anchor>
      </w:drawing>
    </w:r>
    <w:r>
      <w:rPr>
        <w:noProof/>
        <w:lang w:eastAsia="nl-BE"/>
      </w:rPr>
      <mc:AlternateContent>
        <mc:Choice Requires="wps">
          <w:drawing>
            <wp:anchor distT="0" distB="0" distL="114300" distR="114300" simplePos="0" relativeHeight="251679232" behindDoc="0" locked="0" layoutInCell="1" allowOverlap="1" wp14:anchorId="30E4770C" wp14:editId="47B7D150">
              <wp:simplePos x="0" y="0"/>
              <wp:positionH relativeFrom="margin">
                <wp:posOffset>1395730</wp:posOffset>
              </wp:positionH>
              <wp:positionV relativeFrom="page">
                <wp:posOffset>9775825</wp:posOffset>
              </wp:positionV>
              <wp:extent cx="2771775" cy="0"/>
              <wp:effectExtent l="0" t="0" r="0" b="0"/>
              <wp:wrapNone/>
              <wp:docPr id="1174500248" name="Rechte verbindingslijn 1174500248"/>
              <wp:cNvGraphicFramePr/>
              <a:graphic xmlns:a="http://schemas.openxmlformats.org/drawingml/2006/main">
                <a:graphicData uri="http://schemas.microsoft.com/office/word/2010/wordprocessingShape">
                  <wps:wsp>
                    <wps:cNvCnPr/>
                    <wps:spPr>
                      <a:xfrm>
                        <a:off x="0" y="0"/>
                        <a:ext cx="2771775" cy="0"/>
                      </a:xfrm>
                      <a:prstGeom prst="line">
                        <a:avLst/>
                      </a:prstGeom>
                      <a:ln w="9525" cmpd="sng">
                        <a:solidFill>
                          <a:srgbClr val="C6921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A23444" id="Rechte verbindingslijn 1174500248" o:spid="_x0000_s1026" style="position:absolute;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109.9pt,769.75pt" to="328.15pt,7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" strokecolor="#c69211">
              <w10:wrap anchorx="margin" anchory="page"/>
            </v:line>
          </w:pict>
        </mc:Fallback>
      </mc:AlternateContent>
    </w:r>
    <w:r>
      <w:tab/>
    </w:r>
  </w:p>
  <w:p w14:paraId="1785F0EF" w14:textId="04CF0B01" w:rsidR="00D41BCE" w:rsidRPr="00D41BCE" w:rsidRDefault="00D41BCE" w:rsidP="00D41BCE">
    <w:pPr>
      <w:pStyle w:val="Voettekst"/>
      <w:tabs>
        <w:tab w:val="clear" w:pos="4680"/>
        <w:tab w:val="clear" w:pos="9360"/>
        <w:tab w:val="left" w:pos="1090"/>
        <w:tab w:val="left" w:pos="6357"/>
      </w:tabs>
      <w:rPr>
        <w:rFonts w:ascii="Angsana New" w:hAnsi="Angsana New" w:cs="Angsana New"/>
      </w:rPr>
    </w:pPr>
    <w:r>
      <w:rPr>
        <w:rFonts w:ascii="Angsana New" w:hAnsi="Angsana New" w:cs="Angsana New"/>
      </w:rPr>
      <w:tab/>
    </w:r>
    <w:r>
      <w:rPr>
        <w:rFonts w:ascii="Angsana New" w:hAnsi="Angsana New" w:cs="Angsana New"/>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DD8C" w14:textId="32DF31C7" w:rsidR="00FC2113" w:rsidRPr="00FC2113" w:rsidRDefault="00FC2113">
    <w:pPr>
      <w:tabs>
        <w:tab w:val="center" w:pos="4550"/>
        <w:tab w:val="left" w:pos="5818"/>
      </w:tabs>
      <w:ind w:right="260"/>
      <w:jc w:val="right"/>
      <w:rPr>
        <w:rFonts w:asciiTheme="majorHAnsi" w:hAnsiTheme="majorHAnsi" w:cstheme="majorHAnsi"/>
        <w:color w:val="000000" w:themeColor="text1"/>
        <w:sz w:val="20"/>
        <w:szCs w:val="20"/>
      </w:rPr>
    </w:pPr>
    <w:r w:rsidRPr="00FC2113">
      <w:rPr>
        <w:rFonts w:asciiTheme="majorHAnsi" w:hAnsiTheme="majorHAnsi" w:cstheme="majorHAnsi"/>
        <w:color w:val="000000" w:themeColor="text1"/>
        <w:sz w:val="20"/>
        <w:szCs w:val="20"/>
      </w:rPr>
      <w:fldChar w:fldCharType="begin"/>
    </w:r>
    <w:r w:rsidRPr="00FC2113">
      <w:rPr>
        <w:rFonts w:asciiTheme="majorHAnsi" w:hAnsiTheme="majorHAnsi" w:cstheme="majorHAnsi"/>
        <w:color w:val="000000" w:themeColor="text1"/>
        <w:sz w:val="20"/>
        <w:szCs w:val="20"/>
      </w:rPr>
      <w:instrText>PAGE   \* MERGEFORMAT</w:instrText>
    </w:r>
    <w:r w:rsidRPr="00FC2113">
      <w:rPr>
        <w:rFonts w:asciiTheme="majorHAnsi" w:hAnsiTheme="majorHAnsi" w:cstheme="majorHAnsi"/>
        <w:color w:val="000000" w:themeColor="text1"/>
        <w:sz w:val="20"/>
        <w:szCs w:val="20"/>
      </w:rPr>
      <w:fldChar w:fldCharType="separate"/>
    </w:r>
    <w:r w:rsidRPr="00FC2113">
      <w:rPr>
        <w:rFonts w:asciiTheme="majorHAnsi" w:hAnsiTheme="majorHAnsi" w:cstheme="majorHAnsi"/>
        <w:color w:val="000000" w:themeColor="text1"/>
        <w:sz w:val="20"/>
        <w:szCs w:val="20"/>
        <w:lang w:val="nl-NL"/>
      </w:rPr>
      <w:t>1</w:t>
    </w:r>
    <w:r w:rsidRPr="00FC2113">
      <w:rPr>
        <w:rFonts w:asciiTheme="majorHAnsi" w:hAnsiTheme="majorHAnsi" w:cstheme="majorHAnsi"/>
        <w:color w:val="000000" w:themeColor="text1"/>
        <w:sz w:val="20"/>
        <w:szCs w:val="20"/>
      </w:rPr>
      <w:fldChar w:fldCharType="end"/>
    </w:r>
    <w:r w:rsidRPr="00FC2113">
      <w:rPr>
        <w:rFonts w:asciiTheme="majorHAnsi" w:hAnsiTheme="majorHAnsi" w:cstheme="majorHAnsi"/>
        <w:color w:val="000000" w:themeColor="text1"/>
        <w:sz w:val="20"/>
        <w:szCs w:val="20"/>
        <w:lang w:val="nl-NL"/>
      </w:rPr>
      <w:t xml:space="preserve"> | </w:t>
    </w:r>
    <w:r w:rsidRPr="00FC2113">
      <w:rPr>
        <w:rFonts w:asciiTheme="majorHAnsi" w:hAnsiTheme="majorHAnsi" w:cstheme="majorHAnsi"/>
        <w:color w:val="000000" w:themeColor="text1"/>
        <w:sz w:val="20"/>
        <w:szCs w:val="20"/>
      </w:rPr>
      <w:fldChar w:fldCharType="begin"/>
    </w:r>
    <w:r w:rsidRPr="00FC2113">
      <w:rPr>
        <w:rFonts w:asciiTheme="majorHAnsi" w:hAnsiTheme="majorHAnsi" w:cstheme="majorHAnsi"/>
        <w:color w:val="000000" w:themeColor="text1"/>
        <w:sz w:val="20"/>
        <w:szCs w:val="20"/>
      </w:rPr>
      <w:instrText>NUMPAGES  \* Arabic  \* MERGEFORMAT</w:instrText>
    </w:r>
    <w:r w:rsidRPr="00FC2113">
      <w:rPr>
        <w:rFonts w:asciiTheme="majorHAnsi" w:hAnsiTheme="majorHAnsi" w:cstheme="majorHAnsi"/>
        <w:color w:val="000000" w:themeColor="text1"/>
        <w:sz w:val="20"/>
        <w:szCs w:val="20"/>
      </w:rPr>
      <w:fldChar w:fldCharType="separate"/>
    </w:r>
    <w:r w:rsidRPr="00FC2113">
      <w:rPr>
        <w:rFonts w:asciiTheme="majorHAnsi" w:hAnsiTheme="majorHAnsi" w:cstheme="majorHAnsi"/>
        <w:color w:val="000000" w:themeColor="text1"/>
        <w:sz w:val="20"/>
        <w:szCs w:val="20"/>
        <w:lang w:val="nl-NL"/>
      </w:rPr>
      <w:t>1</w:t>
    </w:r>
    <w:r w:rsidRPr="00FC2113">
      <w:rPr>
        <w:rFonts w:asciiTheme="majorHAnsi" w:hAnsiTheme="majorHAnsi" w:cstheme="majorHAnsi"/>
        <w:color w:val="000000" w:themeColor="text1"/>
        <w:sz w:val="20"/>
        <w:szCs w:val="20"/>
      </w:rPr>
      <w:fldChar w:fldCharType="end"/>
    </w:r>
  </w:p>
  <w:p w14:paraId="1CAA0743" w14:textId="77777777" w:rsidR="00EA0E79" w:rsidRDefault="00EA0E79" w:rsidP="00EA0E79">
    <w:pPr>
      <w:tabs>
        <w:tab w:val="left" w:pos="1453"/>
      </w:tabs>
    </w:pPr>
    <w:r>
      <w:rPr>
        <w:noProof/>
        <w:lang w:eastAsia="nl-BE"/>
      </w:rPr>
      <mc:AlternateContent>
        <mc:Choice Requires="wps">
          <w:drawing>
            <wp:anchor distT="0" distB="0" distL="114300" distR="114300" simplePos="0" relativeHeight="251681280" behindDoc="0" locked="0" layoutInCell="1" allowOverlap="1" wp14:anchorId="41E56344" wp14:editId="181DFDF3">
              <wp:simplePos x="0" y="0"/>
              <wp:positionH relativeFrom="column">
                <wp:posOffset>-661035</wp:posOffset>
              </wp:positionH>
              <wp:positionV relativeFrom="page">
                <wp:posOffset>9877425</wp:posOffset>
              </wp:positionV>
              <wp:extent cx="1990725" cy="685800"/>
              <wp:effectExtent l="0" t="0" r="0" b="0"/>
              <wp:wrapNone/>
              <wp:docPr id="712732287" name="Text Box 3"/>
              <wp:cNvGraphicFramePr/>
              <a:graphic xmlns:a="http://schemas.openxmlformats.org/drawingml/2006/main">
                <a:graphicData uri="http://schemas.microsoft.com/office/word/2010/wordprocessingShape">
                  <wps:wsp>
                    <wps:cNvSpPr txBox="1"/>
                    <wps:spPr>
                      <a:xfrm>
                        <a:off x="0" y="0"/>
                        <a:ext cx="1990725" cy="685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E5CE9D" w14:textId="77777777" w:rsidR="00EA0E79" w:rsidRPr="0076179E" w:rsidRDefault="00EA0E79" w:rsidP="00EA0E79">
                          <w:pPr>
                            <w:ind w:left="-142"/>
                            <w:jc w:val="center"/>
                            <w:rPr>
                              <w:rFonts w:asciiTheme="majorHAnsi" w:hAnsiTheme="majorHAnsi" w:cstheme="majorHAnsi"/>
                              <w:b/>
                              <w:bCs/>
                              <w:color w:val="023B59"/>
                              <w:sz w:val="20"/>
                              <w:szCs w:val="18"/>
                            </w:rPr>
                          </w:pPr>
                          <w:r w:rsidRPr="0076179E">
                            <w:rPr>
                              <w:rFonts w:asciiTheme="majorHAnsi" w:hAnsiTheme="majorHAnsi" w:cstheme="majorHAnsi"/>
                              <w:b/>
                              <w:bCs/>
                              <w:color w:val="023B59"/>
                              <w:sz w:val="20"/>
                              <w:szCs w:val="18"/>
                            </w:rPr>
                            <w:t>Lokaal bestuur Hoegaarden</w:t>
                          </w:r>
                        </w:p>
                        <w:p w14:paraId="18345419" w14:textId="77777777" w:rsidR="00EA0E79" w:rsidRPr="0076179E" w:rsidRDefault="00EA0E79" w:rsidP="00EA0E79">
                          <w:pPr>
                            <w:ind w:left="-142"/>
                            <w:jc w:val="center"/>
                            <w:rPr>
                              <w:rFonts w:asciiTheme="majorHAnsi" w:hAnsiTheme="majorHAnsi" w:cstheme="majorHAnsi"/>
                              <w:b/>
                              <w:bCs/>
                              <w:color w:val="023B59"/>
                              <w:sz w:val="20"/>
                              <w:szCs w:val="18"/>
                            </w:rPr>
                          </w:pPr>
                          <w:r>
                            <w:rPr>
                              <w:rFonts w:asciiTheme="majorHAnsi" w:hAnsiTheme="majorHAnsi" w:cstheme="majorHAnsi"/>
                              <w:b/>
                              <w:bCs/>
                              <w:color w:val="023B59"/>
                              <w:sz w:val="20"/>
                              <w:szCs w:val="18"/>
                            </w:rPr>
                            <w:t>Vrije tijd - jeugd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56344" id="_x0000_t202" coordsize="21600,21600" o:spt="202" path="m,l,21600r21600,l21600,xe">
              <v:stroke joinstyle="miter"/>
              <v:path gradientshapeok="t" o:connecttype="rect"/>
            </v:shapetype>
            <v:shape id="_x0000_s1028" type="#_x0000_t202" style="position:absolute;margin-left:-52.05pt;margin-top:777.75pt;width:156.75pt;height:5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" filled="f" stroked="f">
              <v:textbox>
                <w:txbxContent>
                  <w:p w14:paraId="71E5CE9D" w14:textId="77777777" w:rsidR="00EA0E79" w:rsidRPr="0076179E" w:rsidRDefault="00EA0E79" w:rsidP="00EA0E79">
                    <w:pPr>
                      <w:ind w:left="-142"/>
                      <w:jc w:val="center"/>
                      <w:rPr>
                        <w:rFonts w:asciiTheme="majorHAnsi" w:hAnsiTheme="majorHAnsi" w:cstheme="majorHAnsi"/>
                        <w:b/>
                        <w:bCs/>
                        <w:color w:val="023B59"/>
                        <w:sz w:val="20"/>
                        <w:szCs w:val="18"/>
                      </w:rPr>
                    </w:pPr>
                    <w:r w:rsidRPr="0076179E">
                      <w:rPr>
                        <w:rFonts w:asciiTheme="majorHAnsi" w:hAnsiTheme="majorHAnsi" w:cstheme="majorHAnsi"/>
                        <w:b/>
                        <w:bCs/>
                        <w:color w:val="023B59"/>
                        <w:sz w:val="20"/>
                        <w:szCs w:val="18"/>
                      </w:rPr>
                      <w:t>Lokaal bestuur Hoegaarden</w:t>
                    </w:r>
                  </w:p>
                  <w:p w14:paraId="18345419" w14:textId="77777777" w:rsidR="00EA0E79" w:rsidRPr="0076179E" w:rsidRDefault="00EA0E79" w:rsidP="00EA0E79">
                    <w:pPr>
                      <w:ind w:left="-142"/>
                      <w:jc w:val="center"/>
                      <w:rPr>
                        <w:rFonts w:asciiTheme="majorHAnsi" w:hAnsiTheme="majorHAnsi" w:cstheme="majorHAnsi"/>
                        <w:b/>
                        <w:bCs/>
                        <w:color w:val="023B59"/>
                        <w:sz w:val="20"/>
                        <w:szCs w:val="18"/>
                      </w:rPr>
                    </w:pPr>
                    <w:r>
                      <w:rPr>
                        <w:rFonts w:asciiTheme="majorHAnsi" w:hAnsiTheme="majorHAnsi" w:cstheme="majorHAnsi"/>
                        <w:b/>
                        <w:bCs/>
                        <w:color w:val="023B59"/>
                        <w:sz w:val="20"/>
                        <w:szCs w:val="18"/>
                      </w:rPr>
                      <w:t>Vrije tijd - jeugd</w:t>
                    </w:r>
                  </w:p>
                </w:txbxContent>
              </v:textbox>
              <w10:wrap anchory="page"/>
            </v:shape>
          </w:pict>
        </mc:Fallback>
      </mc:AlternateContent>
    </w:r>
    <w:r>
      <w:rPr>
        <w:noProof/>
        <w:lang w:eastAsia="nl-BE"/>
      </w:rPr>
      <mc:AlternateContent>
        <mc:Choice Requires="wps">
          <w:drawing>
            <wp:anchor distT="0" distB="0" distL="114300" distR="114300" simplePos="0" relativeHeight="251682304" behindDoc="0" locked="0" layoutInCell="1" allowOverlap="1" wp14:anchorId="51A40960" wp14:editId="1D088743">
              <wp:simplePos x="0" y="0"/>
              <wp:positionH relativeFrom="column">
                <wp:posOffset>1243965</wp:posOffset>
              </wp:positionH>
              <wp:positionV relativeFrom="page">
                <wp:posOffset>9934575</wp:posOffset>
              </wp:positionV>
              <wp:extent cx="4724400" cy="447675"/>
              <wp:effectExtent l="0" t="0" r="0" b="9525"/>
              <wp:wrapNone/>
              <wp:docPr id="1382850188" name="Text Box 3"/>
              <wp:cNvGraphicFramePr/>
              <a:graphic xmlns:a="http://schemas.openxmlformats.org/drawingml/2006/main">
                <a:graphicData uri="http://schemas.microsoft.com/office/word/2010/wordprocessingShape">
                  <wps:wsp>
                    <wps:cNvSpPr txBox="1"/>
                    <wps:spPr>
                      <a:xfrm>
                        <a:off x="0" y="0"/>
                        <a:ext cx="4724400" cy="4476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BF33FB" w14:textId="77777777" w:rsidR="00EA0E79" w:rsidRDefault="00EA0E79" w:rsidP="00EA0E79">
                          <w:pPr>
                            <w:ind w:left="-142"/>
                            <w:jc w:val="center"/>
                            <w:rPr>
                              <w:rFonts w:asciiTheme="majorHAnsi" w:hAnsiTheme="majorHAnsi" w:cstheme="majorHAnsi"/>
                              <w:color w:val="023B59"/>
                              <w:sz w:val="18"/>
                              <w:szCs w:val="15"/>
                            </w:rPr>
                          </w:pPr>
                          <w:r>
                            <w:rPr>
                              <w:rFonts w:asciiTheme="majorHAnsi" w:hAnsiTheme="majorHAnsi" w:cstheme="majorHAnsi"/>
                              <w:color w:val="023B59"/>
                              <w:sz w:val="18"/>
                              <w:szCs w:val="15"/>
                            </w:rPr>
                            <w:t xml:space="preserve">Gemeenteplein 1, 3320 Hoegaarden - </w:t>
                          </w:r>
                          <w:r w:rsidRPr="006F5D65">
                            <w:rPr>
                              <w:rFonts w:asciiTheme="majorHAnsi" w:hAnsiTheme="majorHAnsi" w:cstheme="majorHAnsi"/>
                              <w:color w:val="023B59"/>
                              <w:sz w:val="18"/>
                              <w:szCs w:val="15"/>
                            </w:rPr>
                            <w:t>016 768 768</w:t>
                          </w:r>
                          <w:r>
                            <w:rPr>
                              <w:rFonts w:asciiTheme="majorHAnsi" w:hAnsiTheme="majorHAnsi" w:cstheme="majorHAnsi"/>
                              <w:color w:val="023B59"/>
                              <w:sz w:val="18"/>
                              <w:szCs w:val="15"/>
                            </w:rPr>
                            <w:t xml:space="preserve"> keuze 5 </w:t>
                          </w:r>
                          <w:r w:rsidRPr="006F5D65">
                            <w:rPr>
                              <w:rFonts w:asciiTheme="majorHAnsi" w:hAnsiTheme="majorHAnsi" w:cstheme="majorHAnsi"/>
                              <w:color w:val="023B59"/>
                              <w:sz w:val="18"/>
                              <w:szCs w:val="15"/>
                            </w:rPr>
                            <w:t>–</w:t>
                          </w:r>
                          <w:r>
                            <w:rPr>
                              <w:rFonts w:asciiTheme="majorHAnsi" w:hAnsiTheme="majorHAnsi" w:cstheme="majorHAnsi"/>
                              <w:color w:val="023B59"/>
                              <w:sz w:val="18"/>
                              <w:szCs w:val="15"/>
                            </w:rPr>
                            <w:t xml:space="preserve"> www.lokaalbestuurhoegaarden.be</w:t>
                          </w:r>
                        </w:p>
                        <w:p w14:paraId="4939E6F2" w14:textId="77777777" w:rsidR="00EA0E79" w:rsidRPr="006F5D65" w:rsidRDefault="00EA0E79" w:rsidP="00EA0E79">
                          <w:pPr>
                            <w:ind w:left="-142"/>
                            <w:rPr>
                              <w:rFonts w:asciiTheme="majorHAnsi" w:hAnsiTheme="majorHAnsi" w:cstheme="majorHAnsi"/>
                              <w:color w:val="023B59"/>
                              <w:sz w:val="18"/>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40960" id="_x0000_s1029" type="#_x0000_t202" style="position:absolute;margin-left:97.95pt;margin-top:782.25pt;width:372pt;height:35.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" filled="f" stroked="f">
              <v:textbox>
                <w:txbxContent>
                  <w:p w14:paraId="33BF33FB" w14:textId="77777777" w:rsidR="00EA0E79" w:rsidRDefault="00EA0E79" w:rsidP="00EA0E79">
                    <w:pPr>
                      <w:ind w:left="-142"/>
                      <w:jc w:val="center"/>
                      <w:rPr>
                        <w:rFonts w:asciiTheme="majorHAnsi" w:hAnsiTheme="majorHAnsi" w:cstheme="majorHAnsi"/>
                        <w:color w:val="023B59"/>
                        <w:sz w:val="18"/>
                        <w:szCs w:val="15"/>
                      </w:rPr>
                    </w:pPr>
                    <w:r>
                      <w:rPr>
                        <w:rFonts w:asciiTheme="majorHAnsi" w:hAnsiTheme="majorHAnsi" w:cstheme="majorHAnsi"/>
                        <w:color w:val="023B59"/>
                        <w:sz w:val="18"/>
                        <w:szCs w:val="15"/>
                      </w:rPr>
                      <w:t xml:space="preserve">Gemeenteplein 1, 3320 Hoegaarden - </w:t>
                    </w:r>
                    <w:r w:rsidRPr="006F5D65">
                      <w:rPr>
                        <w:rFonts w:asciiTheme="majorHAnsi" w:hAnsiTheme="majorHAnsi" w:cstheme="majorHAnsi"/>
                        <w:color w:val="023B59"/>
                        <w:sz w:val="18"/>
                        <w:szCs w:val="15"/>
                      </w:rPr>
                      <w:t>016 768 768</w:t>
                    </w:r>
                    <w:r>
                      <w:rPr>
                        <w:rFonts w:asciiTheme="majorHAnsi" w:hAnsiTheme="majorHAnsi" w:cstheme="majorHAnsi"/>
                        <w:color w:val="023B59"/>
                        <w:sz w:val="18"/>
                        <w:szCs w:val="15"/>
                      </w:rPr>
                      <w:t xml:space="preserve"> keuze 5 </w:t>
                    </w:r>
                    <w:r w:rsidRPr="006F5D65">
                      <w:rPr>
                        <w:rFonts w:asciiTheme="majorHAnsi" w:hAnsiTheme="majorHAnsi" w:cstheme="majorHAnsi"/>
                        <w:color w:val="023B59"/>
                        <w:sz w:val="18"/>
                        <w:szCs w:val="15"/>
                      </w:rPr>
                      <w:t>–</w:t>
                    </w:r>
                    <w:r>
                      <w:rPr>
                        <w:rFonts w:asciiTheme="majorHAnsi" w:hAnsiTheme="majorHAnsi" w:cstheme="majorHAnsi"/>
                        <w:color w:val="023B59"/>
                        <w:sz w:val="18"/>
                        <w:szCs w:val="15"/>
                      </w:rPr>
                      <w:t xml:space="preserve"> www.lokaalbestuurhoegaarden.be</w:t>
                    </w:r>
                  </w:p>
                  <w:p w14:paraId="4939E6F2" w14:textId="77777777" w:rsidR="00EA0E79" w:rsidRPr="006F5D65" w:rsidRDefault="00EA0E79" w:rsidP="00EA0E79">
                    <w:pPr>
                      <w:ind w:left="-142"/>
                      <w:rPr>
                        <w:rFonts w:asciiTheme="majorHAnsi" w:hAnsiTheme="majorHAnsi" w:cstheme="majorHAnsi"/>
                        <w:color w:val="023B59"/>
                        <w:sz w:val="18"/>
                        <w:szCs w:val="15"/>
                      </w:rPr>
                    </w:pPr>
                  </w:p>
                </w:txbxContent>
              </v:textbox>
              <w10:wrap anchory="page"/>
            </v:shape>
          </w:pict>
        </mc:Fallback>
      </mc:AlternateContent>
    </w:r>
    <w:r>
      <w:rPr>
        <w:rFonts w:asciiTheme="majorHAnsi" w:hAnsiTheme="majorHAnsi" w:cstheme="majorHAnsi"/>
        <w:noProof/>
        <w:color w:val="023B59"/>
        <w:sz w:val="15"/>
        <w:szCs w:val="15"/>
        <w:lang w:eastAsia="nl-BE"/>
      </w:rPr>
      <w:drawing>
        <wp:anchor distT="0" distB="0" distL="114300" distR="114300" simplePos="0" relativeHeight="251683328" behindDoc="1" locked="0" layoutInCell="1" allowOverlap="1" wp14:anchorId="6B39D194" wp14:editId="242A1C78">
          <wp:simplePos x="0" y="0"/>
          <wp:positionH relativeFrom="column">
            <wp:posOffset>-64770</wp:posOffset>
          </wp:positionH>
          <wp:positionV relativeFrom="page">
            <wp:posOffset>10055860</wp:posOffset>
          </wp:positionV>
          <wp:extent cx="548640" cy="167640"/>
          <wp:effectExtent l="0" t="0" r="3810" b="3810"/>
          <wp:wrapNone/>
          <wp:docPr id="1599662594" name="Afbeelding 1599662594" descr="Afbeelding met gereedscha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descr="Afbeelding met gereedschap&#10;&#10;Automatisch gegenereerde beschrijving"/>
                  <pic:cNvPicPr/>
                </pic:nvPicPr>
                <pic:blipFill>
                  <a:blip r:embed="rId1"/>
                  <a:stretch>
                    <a:fillRect/>
                  </a:stretch>
                </pic:blipFill>
                <pic:spPr>
                  <a:xfrm>
                    <a:off x="0" y="0"/>
                    <a:ext cx="548640" cy="167640"/>
                  </a:xfrm>
                  <a:prstGeom prst="rect">
                    <a:avLst/>
                  </a:prstGeom>
                </pic:spPr>
              </pic:pic>
            </a:graphicData>
          </a:graphic>
        </wp:anchor>
      </w:drawing>
    </w:r>
    <w:r>
      <w:rPr>
        <w:noProof/>
        <w:lang w:eastAsia="nl-BE"/>
      </w:rPr>
      <mc:AlternateContent>
        <mc:Choice Requires="wps">
          <w:drawing>
            <wp:anchor distT="0" distB="0" distL="114300" distR="114300" simplePos="0" relativeHeight="251684352" behindDoc="0" locked="0" layoutInCell="1" allowOverlap="1" wp14:anchorId="7E92EB40" wp14:editId="6557F746">
              <wp:simplePos x="0" y="0"/>
              <wp:positionH relativeFrom="margin">
                <wp:posOffset>1395730</wp:posOffset>
              </wp:positionH>
              <wp:positionV relativeFrom="page">
                <wp:posOffset>9775825</wp:posOffset>
              </wp:positionV>
              <wp:extent cx="2771775" cy="0"/>
              <wp:effectExtent l="0" t="0" r="0" b="0"/>
              <wp:wrapNone/>
              <wp:docPr id="1446171573" name="Rechte verbindingslijn 1446171573"/>
              <wp:cNvGraphicFramePr/>
              <a:graphic xmlns:a="http://schemas.openxmlformats.org/drawingml/2006/main">
                <a:graphicData uri="http://schemas.microsoft.com/office/word/2010/wordprocessingShape">
                  <wps:wsp>
                    <wps:cNvCnPr/>
                    <wps:spPr>
                      <a:xfrm>
                        <a:off x="0" y="0"/>
                        <a:ext cx="2771775" cy="0"/>
                      </a:xfrm>
                      <a:prstGeom prst="line">
                        <a:avLst/>
                      </a:prstGeom>
                      <a:ln w="9525" cmpd="sng">
                        <a:solidFill>
                          <a:srgbClr val="C6921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24D3A4" id="Rechte verbindingslijn 1446171573" o:spid="_x0000_s1026" style="position:absolute;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109.9pt,769.75pt" to="328.15pt,7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" strokecolor="#c69211">
              <w10:wrap anchorx="margin" anchory="page"/>
            </v:line>
          </w:pict>
        </mc:Fallback>
      </mc:AlternateContent>
    </w:r>
    <w:r>
      <w:tab/>
    </w:r>
  </w:p>
  <w:p w14:paraId="370197E1" w14:textId="2E4BDE35"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646FB799" w:rsidR="009234E0" w:rsidRDefault="00541F3C" w:rsidP="00D41BCE">
    <w:pPr>
      <w:tabs>
        <w:tab w:val="left" w:pos="1453"/>
      </w:tabs>
    </w:pPr>
    <w:r>
      <w:rPr>
        <w:noProof/>
        <w:lang w:eastAsia="nl-BE"/>
      </w:rPr>
      <mc:AlternateContent>
        <mc:Choice Requires="wps">
          <w:drawing>
            <wp:anchor distT="0" distB="0" distL="114300" distR="114300" simplePos="0" relativeHeight="251646464" behindDoc="0" locked="0" layoutInCell="1" allowOverlap="1" wp14:anchorId="7A45782F" wp14:editId="437FE58D">
              <wp:simplePos x="0" y="0"/>
              <wp:positionH relativeFrom="column">
                <wp:posOffset>-661035</wp:posOffset>
              </wp:positionH>
              <wp:positionV relativeFrom="page">
                <wp:posOffset>9877425</wp:posOffset>
              </wp:positionV>
              <wp:extent cx="1990725" cy="685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990725" cy="685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F74132" w14:textId="54F2F2E0" w:rsidR="00567CD2" w:rsidRPr="0076179E" w:rsidRDefault="00567CD2" w:rsidP="00567CD2">
                          <w:pPr>
                            <w:ind w:left="-142"/>
                            <w:jc w:val="center"/>
                            <w:rPr>
                              <w:rFonts w:asciiTheme="majorHAnsi" w:hAnsiTheme="majorHAnsi" w:cstheme="majorHAnsi"/>
                              <w:b/>
                              <w:bCs/>
                              <w:color w:val="023B59"/>
                              <w:sz w:val="20"/>
                              <w:szCs w:val="18"/>
                            </w:rPr>
                          </w:pPr>
                          <w:r w:rsidRPr="0076179E">
                            <w:rPr>
                              <w:rFonts w:asciiTheme="majorHAnsi" w:hAnsiTheme="majorHAnsi" w:cstheme="majorHAnsi"/>
                              <w:b/>
                              <w:bCs/>
                              <w:color w:val="023B59"/>
                              <w:sz w:val="20"/>
                              <w:szCs w:val="18"/>
                            </w:rPr>
                            <w:t xml:space="preserve">Lokaal </w:t>
                          </w:r>
                          <w:r w:rsidR="003441D3" w:rsidRPr="0076179E">
                            <w:rPr>
                              <w:rFonts w:asciiTheme="majorHAnsi" w:hAnsiTheme="majorHAnsi" w:cstheme="majorHAnsi"/>
                              <w:b/>
                              <w:bCs/>
                              <w:color w:val="023B59"/>
                              <w:sz w:val="20"/>
                              <w:szCs w:val="18"/>
                            </w:rPr>
                            <w:t>b</w:t>
                          </w:r>
                          <w:r w:rsidRPr="0076179E">
                            <w:rPr>
                              <w:rFonts w:asciiTheme="majorHAnsi" w:hAnsiTheme="majorHAnsi" w:cstheme="majorHAnsi"/>
                              <w:b/>
                              <w:bCs/>
                              <w:color w:val="023B59"/>
                              <w:sz w:val="20"/>
                              <w:szCs w:val="18"/>
                            </w:rPr>
                            <w:t>estuur Hoegaarden</w:t>
                          </w:r>
                        </w:p>
                        <w:p w14:paraId="015235EF" w14:textId="29F97C69" w:rsidR="00541F3C" w:rsidRPr="0076179E" w:rsidRDefault="00EA0E79" w:rsidP="00567CD2">
                          <w:pPr>
                            <w:ind w:left="-142"/>
                            <w:jc w:val="center"/>
                            <w:rPr>
                              <w:rFonts w:asciiTheme="majorHAnsi" w:hAnsiTheme="majorHAnsi" w:cstheme="majorHAnsi"/>
                              <w:b/>
                              <w:bCs/>
                              <w:color w:val="023B59"/>
                              <w:sz w:val="20"/>
                              <w:szCs w:val="18"/>
                            </w:rPr>
                          </w:pPr>
                          <w:r>
                            <w:rPr>
                              <w:rFonts w:asciiTheme="majorHAnsi" w:hAnsiTheme="majorHAnsi" w:cstheme="majorHAnsi"/>
                              <w:b/>
                              <w:bCs/>
                              <w:color w:val="023B59"/>
                              <w:sz w:val="20"/>
                              <w:szCs w:val="18"/>
                            </w:rPr>
                            <w:t>Vrije tijd - jeugd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45782F" id="_x0000_t202" coordsize="21600,21600" o:spt="202" path="m,l,21600r21600,l21600,xe">
              <v:stroke joinstyle="miter"/>
              <v:path gradientshapeok="t" o:connecttype="rect"/>
            </v:shapetype>
            <v:shape id="_x0000_s1030" type="#_x0000_t202" style="position:absolute;margin-left:-52.05pt;margin-top:777.75pt;width:156.75pt;height:5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" filled="f" stroked="f">
              <v:textbox>
                <w:txbxContent>
                  <w:p w14:paraId="6CF74132" w14:textId="54F2F2E0" w:rsidR="00567CD2" w:rsidRPr="0076179E" w:rsidRDefault="00567CD2" w:rsidP="00567CD2">
                    <w:pPr>
                      <w:ind w:left="-142"/>
                      <w:jc w:val="center"/>
                      <w:rPr>
                        <w:rFonts w:asciiTheme="majorHAnsi" w:hAnsiTheme="majorHAnsi" w:cstheme="majorHAnsi"/>
                        <w:b/>
                        <w:bCs/>
                        <w:color w:val="023B59"/>
                        <w:sz w:val="20"/>
                        <w:szCs w:val="18"/>
                      </w:rPr>
                    </w:pPr>
                    <w:r w:rsidRPr="0076179E">
                      <w:rPr>
                        <w:rFonts w:asciiTheme="majorHAnsi" w:hAnsiTheme="majorHAnsi" w:cstheme="majorHAnsi"/>
                        <w:b/>
                        <w:bCs/>
                        <w:color w:val="023B59"/>
                        <w:sz w:val="20"/>
                        <w:szCs w:val="18"/>
                      </w:rPr>
                      <w:t xml:space="preserve">Lokaal </w:t>
                    </w:r>
                    <w:r w:rsidR="003441D3" w:rsidRPr="0076179E">
                      <w:rPr>
                        <w:rFonts w:asciiTheme="majorHAnsi" w:hAnsiTheme="majorHAnsi" w:cstheme="majorHAnsi"/>
                        <w:b/>
                        <w:bCs/>
                        <w:color w:val="023B59"/>
                        <w:sz w:val="20"/>
                        <w:szCs w:val="18"/>
                      </w:rPr>
                      <w:t>b</w:t>
                    </w:r>
                    <w:r w:rsidRPr="0076179E">
                      <w:rPr>
                        <w:rFonts w:asciiTheme="majorHAnsi" w:hAnsiTheme="majorHAnsi" w:cstheme="majorHAnsi"/>
                        <w:b/>
                        <w:bCs/>
                        <w:color w:val="023B59"/>
                        <w:sz w:val="20"/>
                        <w:szCs w:val="18"/>
                      </w:rPr>
                      <w:t>estuur Hoegaarden</w:t>
                    </w:r>
                  </w:p>
                  <w:p w14:paraId="015235EF" w14:textId="29F97C69" w:rsidR="00541F3C" w:rsidRPr="0076179E" w:rsidRDefault="00EA0E79" w:rsidP="00567CD2">
                    <w:pPr>
                      <w:ind w:left="-142"/>
                      <w:jc w:val="center"/>
                      <w:rPr>
                        <w:rFonts w:asciiTheme="majorHAnsi" w:hAnsiTheme="majorHAnsi" w:cstheme="majorHAnsi"/>
                        <w:b/>
                        <w:bCs/>
                        <w:color w:val="023B59"/>
                        <w:sz w:val="20"/>
                        <w:szCs w:val="18"/>
                      </w:rPr>
                    </w:pPr>
                    <w:r>
                      <w:rPr>
                        <w:rFonts w:asciiTheme="majorHAnsi" w:hAnsiTheme="majorHAnsi" w:cstheme="majorHAnsi"/>
                        <w:b/>
                        <w:bCs/>
                        <w:color w:val="023B59"/>
                        <w:sz w:val="20"/>
                        <w:szCs w:val="18"/>
                      </w:rPr>
                      <w:t>Vrije tijd - jeugd</w:t>
                    </w:r>
                  </w:p>
                </w:txbxContent>
              </v:textbox>
              <w10:wrap anchory="page"/>
            </v:shape>
          </w:pict>
        </mc:Fallback>
      </mc:AlternateContent>
    </w:r>
    <w:r w:rsidR="007B6D03">
      <w:rPr>
        <w:noProof/>
        <w:lang w:eastAsia="nl-BE"/>
      </w:rPr>
      <mc:AlternateContent>
        <mc:Choice Requires="wps">
          <w:drawing>
            <wp:anchor distT="0" distB="0" distL="114300" distR="114300" simplePos="0" relativeHeight="251668992" behindDoc="0" locked="0" layoutInCell="1" allowOverlap="1" wp14:anchorId="64B44F25" wp14:editId="7B5A3418">
              <wp:simplePos x="0" y="0"/>
              <wp:positionH relativeFrom="column">
                <wp:posOffset>1243965</wp:posOffset>
              </wp:positionH>
              <wp:positionV relativeFrom="page">
                <wp:posOffset>9934575</wp:posOffset>
              </wp:positionV>
              <wp:extent cx="4724400" cy="447675"/>
              <wp:effectExtent l="0" t="0" r="0" b="9525"/>
              <wp:wrapNone/>
              <wp:docPr id="9" name="Text Box 3"/>
              <wp:cNvGraphicFramePr/>
              <a:graphic xmlns:a="http://schemas.openxmlformats.org/drawingml/2006/main">
                <a:graphicData uri="http://schemas.microsoft.com/office/word/2010/wordprocessingShape">
                  <wps:wsp>
                    <wps:cNvSpPr txBox="1"/>
                    <wps:spPr>
                      <a:xfrm>
                        <a:off x="0" y="0"/>
                        <a:ext cx="4724400" cy="4476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7389C8" w14:textId="17C272DF" w:rsidR="006A1F0E" w:rsidRDefault="0089397D" w:rsidP="006A1F0E">
                          <w:pPr>
                            <w:ind w:left="-142"/>
                            <w:jc w:val="center"/>
                            <w:rPr>
                              <w:rFonts w:asciiTheme="majorHAnsi" w:hAnsiTheme="majorHAnsi" w:cstheme="majorHAnsi"/>
                              <w:color w:val="023B59"/>
                              <w:sz w:val="18"/>
                              <w:szCs w:val="15"/>
                            </w:rPr>
                          </w:pPr>
                          <w:r>
                            <w:rPr>
                              <w:rFonts w:asciiTheme="majorHAnsi" w:hAnsiTheme="majorHAnsi" w:cstheme="majorHAnsi"/>
                              <w:color w:val="023B59"/>
                              <w:sz w:val="18"/>
                              <w:szCs w:val="15"/>
                            </w:rPr>
                            <w:t xml:space="preserve">Gemeenteplein 1, 3320 Hoegaarden - </w:t>
                          </w:r>
                          <w:r w:rsidR="006F5D65" w:rsidRPr="006F5D65">
                            <w:rPr>
                              <w:rFonts w:asciiTheme="majorHAnsi" w:hAnsiTheme="majorHAnsi" w:cstheme="majorHAnsi"/>
                              <w:color w:val="023B59"/>
                              <w:sz w:val="18"/>
                              <w:szCs w:val="15"/>
                            </w:rPr>
                            <w:t>016 768 768</w:t>
                          </w:r>
                          <w:r w:rsidR="00541F3C">
                            <w:rPr>
                              <w:rFonts w:asciiTheme="majorHAnsi" w:hAnsiTheme="majorHAnsi" w:cstheme="majorHAnsi"/>
                              <w:color w:val="023B59"/>
                              <w:sz w:val="18"/>
                              <w:szCs w:val="15"/>
                            </w:rPr>
                            <w:t xml:space="preserve"> keuze </w:t>
                          </w:r>
                          <w:r w:rsidR="00EA0E79">
                            <w:rPr>
                              <w:rFonts w:asciiTheme="majorHAnsi" w:hAnsiTheme="majorHAnsi" w:cstheme="majorHAnsi"/>
                              <w:color w:val="023B59"/>
                              <w:sz w:val="18"/>
                              <w:szCs w:val="15"/>
                            </w:rPr>
                            <w:t>5</w:t>
                          </w:r>
                          <w:r w:rsidR="006A1F0E">
                            <w:rPr>
                              <w:rFonts w:asciiTheme="majorHAnsi" w:hAnsiTheme="majorHAnsi" w:cstheme="majorHAnsi"/>
                              <w:color w:val="023B59"/>
                              <w:sz w:val="18"/>
                              <w:szCs w:val="15"/>
                            </w:rPr>
                            <w:t xml:space="preserve"> </w:t>
                          </w:r>
                          <w:r w:rsidR="006F5D65" w:rsidRPr="006F5D65">
                            <w:rPr>
                              <w:rFonts w:asciiTheme="majorHAnsi" w:hAnsiTheme="majorHAnsi" w:cstheme="majorHAnsi"/>
                              <w:color w:val="023B59"/>
                              <w:sz w:val="18"/>
                              <w:szCs w:val="15"/>
                            </w:rPr>
                            <w:t>–</w:t>
                          </w:r>
                          <w:r w:rsidR="008D6C41">
                            <w:rPr>
                              <w:rFonts w:asciiTheme="majorHAnsi" w:hAnsiTheme="majorHAnsi" w:cstheme="majorHAnsi"/>
                              <w:color w:val="023B59"/>
                              <w:sz w:val="18"/>
                              <w:szCs w:val="15"/>
                            </w:rPr>
                            <w:t xml:space="preserve"> </w:t>
                          </w:r>
                          <w:r w:rsidR="006A1F0E">
                            <w:rPr>
                              <w:rFonts w:asciiTheme="majorHAnsi" w:hAnsiTheme="majorHAnsi" w:cstheme="majorHAnsi"/>
                              <w:color w:val="023B59"/>
                              <w:sz w:val="18"/>
                              <w:szCs w:val="15"/>
                            </w:rPr>
                            <w:t>www.</w:t>
                          </w:r>
                          <w:r w:rsidR="001C3CEF">
                            <w:rPr>
                              <w:rFonts w:asciiTheme="majorHAnsi" w:hAnsiTheme="majorHAnsi" w:cstheme="majorHAnsi"/>
                              <w:color w:val="023B59"/>
                              <w:sz w:val="18"/>
                              <w:szCs w:val="15"/>
                            </w:rPr>
                            <w:t>lokaalbestuurhoegaarden</w:t>
                          </w:r>
                          <w:r w:rsidR="006A1F0E">
                            <w:rPr>
                              <w:rFonts w:asciiTheme="majorHAnsi" w:hAnsiTheme="majorHAnsi" w:cstheme="majorHAnsi"/>
                              <w:color w:val="023B59"/>
                              <w:sz w:val="18"/>
                              <w:szCs w:val="15"/>
                            </w:rPr>
                            <w:t>.be</w:t>
                          </w:r>
                        </w:p>
                        <w:p w14:paraId="298BF9DB" w14:textId="77777777" w:rsidR="006A1F0E" w:rsidRPr="006F5D65" w:rsidRDefault="006A1F0E" w:rsidP="0089397D">
                          <w:pPr>
                            <w:ind w:left="-142"/>
                            <w:rPr>
                              <w:rFonts w:asciiTheme="majorHAnsi" w:hAnsiTheme="majorHAnsi" w:cstheme="majorHAnsi"/>
                              <w:color w:val="023B59"/>
                              <w:sz w:val="18"/>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44F25" id="_x0000_s1031" type="#_x0000_t202" style="position:absolute;margin-left:97.95pt;margin-top:782.25pt;width:372pt;height:35.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" filled="f" stroked="f">
              <v:textbox>
                <w:txbxContent>
                  <w:p w14:paraId="587389C8" w14:textId="17C272DF" w:rsidR="006A1F0E" w:rsidRDefault="0089397D" w:rsidP="006A1F0E">
                    <w:pPr>
                      <w:ind w:left="-142"/>
                      <w:jc w:val="center"/>
                      <w:rPr>
                        <w:rFonts w:asciiTheme="majorHAnsi" w:hAnsiTheme="majorHAnsi" w:cstheme="majorHAnsi"/>
                        <w:color w:val="023B59"/>
                        <w:sz w:val="18"/>
                        <w:szCs w:val="15"/>
                      </w:rPr>
                    </w:pPr>
                    <w:r>
                      <w:rPr>
                        <w:rFonts w:asciiTheme="majorHAnsi" w:hAnsiTheme="majorHAnsi" w:cstheme="majorHAnsi"/>
                        <w:color w:val="023B59"/>
                        <w:sz w:val="18"/>
                        <w:szCs w:val="15"/>
                      </w:rPr>
                      <w:t xml:space="preserve">Gemeenteplein 1, 3320 Hoegaarden - </w:t>
                    </w:r>
                    <w:r w:rsidR="006F5D65" w:rsidRPr="006F5D65">
                      <w:rPr>
                        <w:rFonts w:asciiTheme="majorHAnsi" w:hAnsiTheme="majorHAnsi" w:cstheme="majorHAnsi"/>
                        <w:color w:val="023B59"/>
                        <w:sz w:val="18"/>
                        <w:szCs w:val="15"/>
                      </w:rPr>
                      <w:t>016 768 768</w:t>
                    </w:r>
                    <w:r w:rsidR="00541F3C">
                      <w:rPr>
                        <w:rFonts w:asciiTheme="majorHAnsi" w:hAnsiTheme="majorHAnsi" w:cstheme="majorHAnsi"/>
                        <w:color w:val="023B59"/>
                        <w:sz w:val="18"/>
                        <w:szCs w:val="15"/>
                      </w:rPr>
                      <w:t xml:space="preserve"> keuze </w:t>
                    </w:r>
                    <w:r w:rsidR="00EA0E79">
                      <w:rPr>
                        <w:rFonts w:asciiTheme="majorHAnsi" w:hAnsiTheme="majorHAnsi" w:cstheme="majorHAnsi"/>
                        <w:color w:val="023B59"/>
                        <w:sz w:val="18"/>
                        <w:szCs w:val="15"/>
                      </w:rPr>
                      <w:t>5</w:t>
                    </w:r>
                    <w:r w:rsidR="006A1F0E">
                      <w:rPr>
                        <w:rFonts w:asciiTheme="majorHAnsi" w:hAnsiTheme="majorHAnsi" w:cstheme="majorHAnsi"/>
                        <w:color w:val="023B59"/>
                        <w:sz w:val="18"/>
                        <w:szCs w:val="15"/>
                      </w:rPr>
                      <w:t xml:space="preserve"> </w:t>
                    </w:r>
                    <w:r w:rsidR="006F5D65" w:rsidRPr="006F5D65">
                      <w:rPr>
                        <w:rFonts w:asciiTheme="majorHAnsi" w:hAnsiTheme="majorHAnsi" w:cstheme="majorHAnsi"/>
                        <w:color w:val="023B59"/>
                        <w:sz w:val="18"/>
                        <w:szCs w:val="15"/>
                      </w:rPr>
                      <w:t>–</w:t>
                    </w:r>
                    <w:r w:rsidR="008D6C41">
                      <w:rPr>
                        <w:rFonts w:asciiTheme="majorHAnsi" w:hAnsiTheme="majorHAnsi" w:cstheme="majorHAnsi"/>
                        <w:color w:val="023B59"/>
                        <w:sz w:val="18"/>
                        <w:szCs w:val="15"/>
                      </w:rPr>
                      <w:t xml:space="preserve"> </w:t>
                    </w:r>
                    <w:r w:rsidR="006A1F0E">
                      <w:rPr>
                        <w:rFonts w:asciiTheme="majorHAnsi" w:hAnsiTheme="majorHAnsi" w:cstheme="majorHAnsi"/>
                        <w:color w:val="023B59"/>
                        <w:sz w:val="18"/>
                        <w:szCs w:val="15"/>
                      </w:rPr>
                      <w:t>www.</w:t>
                    </w:r>
                    <w:r w:rsidR="001C3CEF">
                      <w:rPr>
                        <w:rFonts w:asciiTheme="majorHAnsi" w:hAnsiTheme="majorHAnsi" w:cstheme="majorHAnsi"/>
                        <w:color w:val="023B59"/>
                        <w:sz w:val="18"/>
                        <w:szCs w:val="15"/>
                      </w:rPr>
                      <w:t>lokaalbestuurhoegaarden</w:t>
                    </w:r>
                    <w:r w:rsidR="006A1F0E">
                      <w:rPr>
                        <w:rFonts w:asciiTheme="majorHAnsi" w:hAnsiTheme="majorHAnsi" w:cstheme="majorHAnsi"/>
                        <w:color w:val="023B59"/>
                        <w:sz w:val="18"/>
                        <w:szCs w:val="15"/>
                      </w:rPr>
                      <w:t>.be</w:t>
                    </w:r>
                  </w:p>
                  <w:p w14:paraId="298BF9DB" w14:textId="77777777" w:rsidR="006A1F0E" w:rsidRPr="006F5D65" w:rsidRDefault="006A1F0E" w:rsidP="0089397D">
                    <w:pPr>
                      <w:ind w:left="-142"/>
                      <w:rPr>
                        <w:rFonts w:asciiTheme="majorHAnsi" w:hAnsiTheme="majorHAnsi" w:cstheme="majorHAnsi"/>
                        <w:color w:val="023B59"/>
                        <w:sz w:val="18"/>
                        <w:szCs w:val="15"/>
                      </w:rPr>
                    </w:pPr>
                  </w:p>
                </w:txbxContent>
              </v:textbox>
              <w10:wrap anchory="page"/>
            </v:shape>
          </w:pict>
        </mc:Fallback>
      </mc:AlternateContent>
    </w:r>
    <w:r w:rsidR="007B6D03">
      <w:rPr>
        <w:rFonts w:asciiTheme="majorHAnsi" w:hAnsiTheme="majorHAnsi" w:cstheme="majorHAnsi"/>
        <w:noProof/>
        <w:color w:val="023B59"/>
        <w:sz w:val="15"/>
        <w:szCs w:val="15"/>
        <w:lang w:eastAsia="nl-BE"/>
      </w:rPr>
      <w:drawing>
        <wp:anchor distT="0" distB="0" distL="114300" distR="114300" simplePos="0" relativeHeight="251672064" behindDoc="1" locked="0" layoutInCell="1" allowOverlap="1" wp14:anchorId="0C47D523" wp14:editId="0E35B2AC">
          <wp:simplePos x="0" y="0"/>
          <wp:positionH relativeFrom="column">
            <wp:posOffset>-64770</wp:posOffset>
          </wp:positionH>
          <wp:positionV relativeFrom="page">
            <wp:posOffset>10055860</wp:posOffset>
          </wp:positionV>
          <wp:extent cx="548640" cy="167640"/>
          <wp:effectExtent l="0" t="0" r="3810" b="3810"/>
          <wp:wrapNone/>
          <wp:docPr id="2" name="Afbeelding 2" descr="Afbeelding met gereedscha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descr="Afbeelding met gereedschap&#10;&#10;Automatisch gegenereerde beschrijving"/>
                  <pic:cNvPicPr/>
                </pic:nvPicPr>
                <pic:blipFill>
                  <a:blip r:embed="rId1"/>
                  <a:stretch>
                    <a:fillRect/>
                  </a:stretch>
                </pic:blipFill>
                <pic:spPr>
                  <a:xfrm>
                    <a:off x="0" y="0"/>
                    <a:ext cx="548640" cy="167640"/>
                  </a:xfrm>
                  <a:prstGeom prst="rect">
                    <a:avLst/>
                  </a:prstGeom>
                </pic:spPr>
              </pic:pic>
            </a:graphicData>
          </a:graphic>
        </wp:anchor>
      </w:drawing>
    </w:r>
    <w:r w:rsidR="00472A05">
      <w:rPr>
        <w:noProof/>
        <w:lang w:eastAsia="nl-BE"/>
      </w:rPr>
      <mc:AlternateContent>
        <mc:Choice Requires="wps">
          <w:drawing>
            <wp:anchor distT="0" distB="0" distL="114300" distR="114300" simplePos="0" relativeHeight="251674112" behindDoc="0" locked="0" layoutInCell="1" allowOverlap="1" wp14:anchorId="2247400A" wp14:editId="72018AF8">
              <wp:simplePos x="0" y="0"/>
              <wp:positionH relativeFrom="margin">
                <wp:posOffset>1395730</wp:posOffset>
              </wp:positionH>
              <wp:positionV relativeFrom="page">
                <wp:posOffset>9775825</wp:posOffset>
              </wp:positionV>
              <wp:extent cx="2771775" cy="0"/>
              <wp:effectExtent l="0" t="0" r="0" b="0"/>
              <wp:wrapNone/>
              <wp:docPr id="4" name="Rechte verbindingslijn 4"/>
              <wp:cNvGraphicFramePr/>
              <a:graphic xmlns:a="http://schemas.openxmlformats.org/drawingml/2006/main">
                <a:graphicData uri="http://schemas.microsoft.com/office/word/2010/wordprocessingShape">
                  <wps:wsp>
                    <wps:cNvCnPr/>
                    <wps:spPr>
                      <a:xfrm>
                        <a:off x="0" y="0"/>
                        <a:ext cx="2771775" cy="0"/>
                      </a:xfrm>
                      <a:prstGeom prst="line">
                        <a:avLst/>
                      </a:prstGeom>
                      <a:ln w="9525" cmpd="sng">
                        <a:solidFill>
                          <a:srgbClr val="C6921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9E1DD0" id="Rechte verbindingslijn 4" o:spid="_x0000_s1026" style="position:absolute;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109.9pt,769.75pt" to="328.15pt,7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" strokecolor="#c69211">
              <w10:wrap anchorx="margin" anchory="page"/>
            </v:line>
          </w:pict>
        </mc:Fallback>
      </mc:AlternateContent>
    </w:r>
    <w:r w:rsidR="00D41BC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3A7F8" w14:textId="77777777" w:rsidR="008D7D94" w:rsidRDefault="008D7D94" w:rsidP="00D74599">
      <w:r>
        <w:separator/>
      </w:r>
    </w:p>
    <w:p w14:paraId="53AFAE2F" w14:textId="77777777" w:rsidR="008D7D94" w:rsidRDefault="008D7D94"/>
  </w:footnote>
  <w:footnote w:type="continuationSeparator" w:id="0">
    <w:p w14:paraId="1F7C369F" w14:textId="77777777" w:rsidR="008D7D94" w:rsidRDefault="008D7D94" w:rsidP="00D74599">
      <w:r>
        <w:continuationSeparator/>
      </w:r>
    </w:p>
    <w:p w14:paraId="7B483C3D" w14:textId="77777777" w:rsidR="008D7D94" w:rsidRDefault="008D7D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786A8" w14:textId="451CE767" w:rsidR="009234E0" w:rsidRPr="00D74599" w:rsidRDefault="009234E0" w:rsidP="007B140C">
    <w:pPr>
      <w:ind w:right="360" w:firstLine="360"/>
    </w:pPr>
  </w:p>
  <w:p w14:paraId="6ECA0DC5" w14:textId="77777777" w:rsidR="009234E0" w:rsidRDefault="009234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D61A65"/>
    <w:multiLevelType w:val="hybridMultilevel"/>
    <w:tmpl w:val="78B2D9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AD176E"/>
    <w:multiLevelType w:val="multilevel"/>
    <w:tmpl w:val="41F602D8"/>
    <w:lvl w:ilvl="0">
      <w:start w:val="1"/>
      <w:numFmt w:val="decimal"/>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58212B7"/>
    <w:multiLevelType w:val="hybridMultilevel"/>
    <w:tmpl w:val="25E2A5C6"/>
    <w:lvl w:ilvl="0" w:tplc="6FE04D04">
      <w:start w:val="2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9F6245F"/>
    <w:multiLevelType w:val="hybridMultilevel"/>
    <w:tmpl w:val="374827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64038540">
    <w:abstractNumId w:val="2"/>
  </w:num>
  <w:num w:numId="2" w16cid:durableId="2134129349">
    <w:abstractNumId w:val="0"/>
  </w:num>
  <w:num w:numId="3" w16cid:durableId="1837106990">
    <w:abstractNumId w:val="1"/>
  </w:num>
  <w:num w:numId="4" w16cid:durableId="943996987">
    <w:abstractNumId w:val="4"/>
  </w:num>
  <w:num w:numId="5" w16cid:durableId="1641881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linkStyle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762"/>
    <w:rsid w:val="00021DD8"/>
    <w:rsid w:val="000311D0"/>
    <w:rsid w:val="00050C84"/>
    <w:rsid w:val="0005731F"/>
    <w:rsid w:val="0005798D"/>
    <w:rsid w:val="0007071A"/>
    <w:rsid w:val="00086067"/>
    <w:rsid w:val="000917B3"/>
    <w:rsid w:val="000C0E5F"/>
    <w:rsid w:val="000E6351"/>
    <w:rsid w:val="00110791"/>
    <w:rsid w:val="00121D10"/>
    <w:rsid w:val="0013203D"/>
    <w:rsid w:val="00133BC3"/>
    <w:rsid w:val="0013604D"/>
    <w:rsid w:val="00155CE0"/>
    <w:rsid w:val="00197CDF"/>
    <w:rsid w:val="001A2762"/>
    <w:rsid w:val="001C3CEF"/>
    <w:rsid w:val="001C7192"/>
    <w:rsid w:val="00204462"/>
    <w:rsid w:val="002049D4"/>
    <w:rsid w:val="002413A3"/>
    <w:rsid w:val="00261B94"/>
    <w:rsid w:val="00265097"/>
    <w:rsid w:val="00265D27"/>
    <w:rsid w:val="00272B2E"/>
    <w:rsid w:val="00272E33"/>
    <w:rsid w:val="002738ED"/>
    <w:rsid w:val="002952F8"/>
    <w:rsid w:val="002A6B59"/>
    <w:rsid w:val="002B110C"/>
    <w:rsid w:val="002C0FF0"/>
    <w:rsid w:val="002D3958"/>
    <w:rsid w:val="002E3015"/>
    <w:rsid w:val="002E395C"/>
    <w:rsid w:val="002F3AA9"/>
    <w:rsid w:val="002F4270"/>
    <w:rsid w:val="00300C07"/>
    <w:rsid w:val="00306A58"/>
    <w:rsid w:val="00332748"/>
    <w:rsid w:val="003441D3"/>
    <w:rsid w:val="00352318"/>
    <w:rsid w:val="003577FE"/>
    <w:rsid w:val="003611C6"/>
    <w:rsid w:val="00372EC4"/>
    <w:rsid w:val="00376178"/>
    <w:rsid w:val="003831D7"/>
    <w:rsid w:val="003930BF"/>
    <w:rsid w:val="00394062"/>
    <w:rsid w:val="003B03BD"/>
    <w:rsid w:val="003B3E9F"/>
    <w:rsid w:val="003B3EF5"/>
    <w:rsid w:val="003E2A32"/>
    <w:rsid w:val="003E3FAD"/>
    <w:rsid w:val="003E6D95"/>
    <w:rsid w:val="003F350A"/>
    <w:rsid w:val="003F6A23"/>
    <w:rsid w:val="003F7FED"/>
    <w:rsid w:val="004064DF"/>
    <w:rsid w:val="004121C3"/>
    <w:rsid w:val="00417D24"/>
    <w:rsid w:val="004232D9"/>
    <w:rsid w:val="0042431E"/>
    <w:rsid w:val="00434D6C"/>
    <w:rsid w:val="00442E10"/>
    <w:rsid w:val="004442C2"/>
    <w:rsid w:val="004541FA"/>
    <w:rsid w:val="004668EB"/>
    <w:rsid w:val="00466D65"/>
    <w:rsid w:val="004717B0"/>
    <w:rsid w:val="00472A05"/>
    <w:rsid w:val="00480B03"/>
    <w:rsid w:val="004C4DA9"/>
    <w:rsid w:val="004C5CE9"/>
    <w:rsid w:val="004C7EC7"/>
    <w:rsid w:val="004D3D12"/>
    <w:rsid w:val="004E090F"/>
    <w:rsid w:val="004E12F7"/>
    <w:rsid w:val="004E5852"/>
    <w:rsid w:val="00517D65"/>
    <w:rsid w:val="00530431"/>
    <w:rsid w:val="00541F3C"/>
    <w:rsid w:val="005439E2"/>
    <w:rsid w:val="00567CD2"/>
    <w:rsid w:val="00567FB6"/>
    <w:rsid w:val="0057043A"/>
    <w:rsid w:val="005821A1"/>
    <w:rsid w:val="005A4877"/>
    <w:rsid w:val="005D41B2"/>
    <w:rsid w:val="005D4688"/>
    <w:rsid w:val="005D5AA9"/>
    <w:rsid w:val="005F54E0"/>
    <w:rsid w:val="006016D2"/>
    <w:rsid w:val="00611363"/>
    <w:rsid w:val="00614143"/>
    <w:rsid w:val="00614C6A"/>
    <w:rsid w:val="006314BE"/>
    <w:rsid w:val="0063399E"/>
    <w:rsid w:val="0064686B"/>
    <w:rsid w:val="00677783"/>
    <w:rsid w:val="0068240B"/>
    <w:rsid w:val="006825F6"/>
    <w:rsid w:val="006A1F0E"/>
    <w:rsid w:val="006B7E9F"/>
    <w:rsid w:val="006F35B8"/>
    <w:rsid w:val="006F5D65"/>
    <w:rsid w:val="00705024"/>
    <w:rsid w:val="0072585D"/>
    <w:rsid w:val="00746368"/>
    <w:rsid w:val="00746AF4"/>
    <w:rsid w:val="0076179E"/>
    <w:rsid w:val="00764260"/>
    <w:rsid w:val="0077097B"/>
    <w:rsid w:val="007730BA"/>
    <w:rsid w:val="007A06B6"/>
    <w:rsid w:val="007B140C"/>
    <w:rsid w:val="007B6D03"/>
    <w:rsid w:val="007D4FC2"/>
    <w:rsid w:val="007E3E8D"/>
    <w:rsid w:val="007F1BE0"/>
    <w:rsid w:val="007F557F"/>
    <w:rsid w:val="00852CE3"/>
    <w:rsid w:val="0086724B"/>
    <w:rsid w:val="0087039D"/>
    <w:rsid w:val="00870ABB"/>
    <w:rsid w:val="00883EC1"/>
    <w:rsid w:val="0089397D"/>
    <w:rsid w:val="008A2951"/>
    <w:rsid w:val="008A32FD"/>
    <w:rsid w:val="008D6C41"/>
    <w:rsid w:val="008D7D94"/>
    <w:rsid w:val="008E12DB"/>
    <w:rsid w:val="008E7DA9"/>
    <w:rsid w:val="008F5F23"/>
    <w:rsid w:val="0090204B"/>
    <w:rsid w:val="0091081E"/>
    <w:rsid w:val="0091610B"/>
    <w:rsid w:val="009234E0"/>
    <w:rsid w:val="00934319"/>
    <w:rsid w:val="0093465F"/>
    <w:rsid w:val="009827CF"/>
    <w:rsid w:val="009B000D"/>
    <w:rsid w:val="009B261B"/>
    <w:rsid w:val="009B3B00"/>
    <w:rsid w:val="009D242A"/>
    <w:rsid w:val="009F22C2"/>
    <w:rsid w:val="00A04AF3"/>
    <w:rsid w:val="00A133BF"/>
    <w:rsid w:val="00A14986"/>
    <w:rsid w:val="00A34BBB"/>
    <w:rsid w:val="00A35D03"/>
    <w:rsid w:val="00A40E43"/>
    <w:rsid w:val="00A5651D"/>
    <w:rsid w:val="00A57691"/>
    <w:rsid w:val="00A66E1E"/>
    <w:rsid w:val="00A83DC9"/>
    <w:rsid w:val="00A86892"/>
    <w:rsid w:val="00A92F9F"/>
    <w:rsid w:val="00AF0E92"/>
    <w:rsid w:val="00B15380"/>
    <w:rsid w:val="00B22E2E"/>
    <w:rsid w:val="00B521C0"/>
    <w:rsid w:val="00B80601"/>
    <w:rsid w:val="00B92829"/>
    <w:rsid w:val="00BB1829"/>
    <w:rsid w:val="00BC4787"/>
    <w:rsid w:val="00BD1873"/>
    <w:rsid w:val="00BF35F7"/>
    <w:rsid w:val="00BF6FED"/>
    <w:rsid w:val="00C06AC9"/>
    <w:rsid w:val="00C07296"/>
    <w:rsid w:val="00C12DC3"/>
    <w:rsid w:val="00C172AA"/>
    <w:rsid w:val="00C45D2F"/>
    <w:rsid w:val="00C70BF7"/>
    <w:rsid w:val="00C81618"/>
    <w:rsid w:val="00C91A73"/>
    <w:rsid w:val="00C93CA1"/>
    <w:rsid w:val="00CB04E0"/>
    <w:rsid w:val="00CB21B0"/>
    <w:rsid w:val="00CE2565"/>
    <w:rsid w:val="00D20309"/>
    <w:rsid w:val="00D257F3"/>
    <w:rsid w:val="00D41BCE"/>
    <w:rsid w:val="00D74599"/>
    <w:rsid w:val="00D80DB3"/>
    <w:rsid w:val="00DB4B36"/>
    <w:rsid w:val="00DB68AD"/>
    <w:rsid w:val="00DC0A60"/>
    <w:rsid w:val="00DD54B3"/>
    <w:rsid w:val="00DF53A5"/>
    <w:rsid w:val="00E0033F"/>
    <w:rsid w:val="00E01222"/>
    <w:rsid w:val="00E14A9D"/>
    <w:rsid w:val="00E25107"/>
    <w:rsid w:val="00E4379D"/>
    <w:rsid w:val="00E45019"/>
    <w:rsid w:val="00E60861"/>
    <w:rsid w:val="00E658AD"/>
    <w:rsid w:val="00E74297"/>
    <w:rsid w:val="00E81416"/>
    <w:rsid w:val="00E817D1"/>
    <w:rsid w:val="00EA0E79"/>
    <w:rsid w:val="00ED0B13"/>
    <w:rsid w:val="00ED3401"/>
    <w:rsid w:val="00EE3F4B"/>
    <w:rsid w:val="00EE6E81"/>
    <w:rsid w:val="00EF48A5"/>
    <w:rsid w:val="00F03BF6"/>
    <w:rsid w:val="00F10F56"/>
    <w:rsid w:val="00F323C0"/>
    <w:rsid w:val="00F41BB5"/>
    <w:rsid w:val="00F6146E"/>
    <w:rsid w:val="00F83176"/>
    <w:rsid w:val="00F959FC"/>
    <w:rsid w:val="00FA1694"/>
    <w:rsid w:val="00FC2113"/>
    <w:rsid w:val="00FD58BC"/>
    <w:rsid w:val="00FE1760"/>
    <w:rsid w:val="00FE1915"/>
    <w:rsid w:val="00FE437F"/>
    <w:rsid w:val="00FE4CCF"/>
    <w:rsid w:val="00FF6044"/>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30"/>
  <w15:docId w15:val="{16AD1553-7F6D-6145-83C1-5F96D54E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611C6"/>
    <w:pPr>
      <w:spacing w:after="160" w:line="259" w:lineRule="auto"/>
    </w:pPr>
    <w:rPr>
      <w:rFonts w:asciiTheme="minorHAnsi" w:eastAsiaTheme="minorHAnsi" w:hAnsiTheme="minorHAnsi" w:cstheme="minorBidi"/>
      <w:sz w:val="22"/>
      <w:szCs w:val="22"/>
      <w:lang w:val="nl-BE" w:eastAsia="en-US"/>
    </w:rPr>
  </w:style>
  <w:style w:type="paragraph" w:styleId="Kop1">
    <w:name w:val="heading 1"/>
    <w:aliases w:val="elementen"/>
    <w:basedOn w:val="Standaard"/>
    <w:next w:val="Standaard"/>
    <w:link w:val="Kop1Char"/>
    <w:uiPriority w:val="9"/>
    <w:qFormat/>
    <w:rsid w:val="00F03BF6"/>
    <w:pPr>
      <w:keepNext/>
      <w:keepLines/>
      <w:spacing w:before="240" w:after="0"/>
      <w:outlineLvl w:val="0"/>
    </w:pPr>
    <w:rPr>
      <w:rFonts w:ascii="AvenirNext LT Pro Bold" w:eastAsiaTheme="majorEastAsia" w:hAnsi="AvenirNext LT Pro Bold" w:cstheme="majorBidi"/>
      <w:color w:val="003267"/>
      <w:sz w:val="32"/>
      <w:szCs w:val="32"/>
    </w:rPr>
  </w:style>
  <w:style w:type="paragraph" w:styleId="Kop2">
    <w:name w:val="heading 2"/>
    <w:aliases w:val="elementen ingevuld"/>
    <w:basedOn w:val="Standaard"/>
    <w:next w:val="Standaard"/>
    <w:link w:val="Kop2Char"/>
    <w:uiPriority w:val="9"/>
    <w:semiHidden/>
    <w:unhideWhenUsed/>
    <w:qFormat/>
    <w:rsid w:val="009B3B00"/>
    <w:pPr>
      <w:keepNext/>
      <w:keepLines/>
      <w:numPr>
        <w:ilvl w:val="1"/>
        <w:numId w:val="1"/>
      </w:numPr>
      <w:spacing w:before="200"/>
      <w:outlineLvl w:val="1"/>
    </w:pPr>
    <w:rPr>
      <w:rFonts w:eastAsiaTheme="majorEastAsia" w:cstheme="majorBidi"/>
      <w:bCs/>
      <w:sz w:val="18"/>
      <w:szCs w:val="26"/>
    </w:rPr>
  </w:style>
  <w:style w:type="paragraph" w:styleId="Kop3">
    <w:name w:val="heading 3"/>
    <w:aliases w:val="Onderwerp brief"/>
    <w:basedOn w:val="Standaard"/>
    <w:next w:val="Standaard"/>
    <w:link w:val="Kop3Char"/>
    <w:uiPriority w:val="9"/>
    <w:unhideWhenUsed/>
    <w:qFormat/>
    <w:rsid w:val="009B3B00"/>
    <w:pPr>
      <w:keepNext/>
      <w:keepLines/>
      <w:numPr>
        <w:ilvl w:val="2"/>
        <w:numId w:val="1"/>
      </w:numPr>
      <w:spacing w:before="200"/>
      <w:outlineLvl w:val="2"/>
    </w:pPr>
    <w:rPr>
      <w:rFonts w:eastAsiaTheme="majorEastAsia" w:cstheme="majorBidi"/>
      <w:b/>
      <w:bCs/>
    </w:rPr>
  </w:style>
  <w:style w:type="paragraph" w:styleId="Kop4">
    <w:name w:val="heading 4"/>
    <w:basedOn w:val="Standaard"/>
    <w:next w:val="Standaard"/>
    <w:link w:val="Kop4Char"/>
    <w:uiPriority w:val="9"/>
    <w:semiHidden/>
    <w:unhideWhenUsed/>
    <w:rsid w:val="00BD1873"/>
    <w:pPr>
      <w:keepNext/>
      <w:keepLines/>
      <w:spacing w:before="40"/>
      <w:outlineLvl w:val="3"/>
    </w:pPr>
    <w:rPr>
      <w:rFonts w:eastAsiaTheme="majorEastAsia" w:cstheme="majorBidi"/>
      <w:i/>
      <w:iCs/>
      <w:color w:val="C69211"/>
    </w:rPr>
  </w:style>
  <w:style w:type="paragraph" w:styleId="Kop7">
    <w:name w:val="heading 7"/>
    <w:basedOn w:val="Standaard"/>
    <w:next w:val="Standaard"/>
    <w:link w:val="Kop7Char"/>
    <w:uiPriority w:val="9"/>
    <w:unhideWhenUsed/>
    <w:qFormat/>
    <w:rsid w:val="00F03BF6"/>
    <w:pPr>
      <w:keepNext/>
      <w:keepLines/>
      <w:spacing w:before="40" w:after="0"/>
      <w:outlineLvl w:val="6"/>
    </w:pPr>
    <w:rPr>
      <w:rFonts w:ascii="AvenirNext LT Pro Regular" w:eastAsiaTheme="majorEastAsia" w:hAnsi="AvenirNext LT Pro Regular" w:cstheme="majorBidi"/>
      <w:i/>
      <w:iCs/>
      <w:color w:val="003267"/>
    </w:rPr>
  </w:style>
  <w:style w:type="character" w:default="1" w:styleId="Standaardalinea-lettertype">
    <w:name w:val="Default Paragraph Font"/>
    <w:uiPriority w:val="1"/>
    <w:semiHidden/>
    <w:unhideWhenUsed/>
    <w:rsid w:val="003611C6"/>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3611C6"/>
  </w:style>
  <w:style w:type="character" w:customStyle="1" w:styleId="Kop1Char">
    <w:name w:val="Kop 1 Char"/>
    <w:aliases w:val="elementen Char"/>
    <w:basedOn w:val="Standaardalinea-lettertype"/>
    <w:link w:val="Kop1"/>
    <w:uiPriority w:val="9"/>
    <w:rsid w:val="00F03BF6"/>
    <w:rPr>
      <w:rFonts w:ascii="AvenirNext LT Pro Bold" w:eastAsiaTheme="majorEastAsia" w:hAnsi="AvenirNext LT Pro Bold" w:cstheme="majorBidi"/>
      <w:color w:val="003267"/>
      <w:sz w:val="32"/>
      <w:szCs w:val="32"/>
      <w:lang w:val="nl-BE" w:eastAsia="en-US"/>
    </w:rPr>
  </w:style>
  <w:style w:type="character" w:customStyle="1" w:styleId="Kop2Char">
    <w:name w:val="Kop 2 Char"/>
    <w:aliases w:val="elementen ingevuld Char"/>
    <w:basedOn w:val="Standaardalinea-lettertype"/>
    <w:link w:val="Kop2"/>
    <w:uiPriority w:val="9"/>
    <w:semiHidden/>
    <w:rsid w:val="009B3B00"/>
    <w:rPr>
      <w:rFonts w:ascii="Arial" w:eastAsiaTheme="majorEastAsia" w:hAnsi="Arial" w:cstheme="majorBidi"/>
      <w:bCs/>
      <w:sz w:val="18"/>
      <w:szCs w:val="26"/>
      <w:lang w:eastAsia="en-US"/>
    </w:rPr>
  </w:style>
  <w:style w:type="character" w:customStyle="1" w:styleId="Kop3Char">
    <w:name w:val="Kop 3 Char"/>
    <w:aliases w:val="Onderwerp brief Char"/>
    <w:basedOn w:val="Standaardalinea-lettertype"/>
    <w:link w:val="Kop3"/>
    <w:uiPriority w:val="9"/>
    <w:rsid w:val="009B3B00"/>
    <w:rPr>
      <w:rFonts w:ascii="Arial" w:eastAsiaTheme="majorEastAsia" w:hAnsi="Arial" w:cstheme="majorBidi"/>
      <w:b/>
      <w:bCs/>
      <w:sz w:val="24"/>
      <w:szCs w:val="24"/>
      <w:lang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brief">
    <w:name w:val="onderwerp_brief"/>
    <w:basedOn w:val="Standaard"/>
    <w:qFormat/>
    <w:rsid w:val="00086067"/>
    <w:pPr>
      <w:spacing w:line="276" w:lineRule="auto"/>
    </w:pPr>
    <w:rPr>
      <w:rFonts w:asciiTheme="majorHAnsi" w:eastAsia="Arial" w:hAnsiTheme="majorHAnsi"/>
      <w:b/>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qFormat/>
    <w:rsid w:val="008F5F23"/>
    <w:pPr>
      <w:tabs>
        <w:tab w:val="left" w:pos="2552"/>
        <w:tab w:val="left" w:pos="2835"/>
        <w:tab w:val="left" w:pos="5529"/>
      </w:tabs>
    </w:pPr>
    <w:rPr>
      <w:rFonts w:asciiTheme="majorHAnsi" w:hAnsiTheme="majorHAnsi" w:cs="Arial"/>
      <w:b/>
      <w:bCs/>
      <w:noProof/>
      <w:sz w:val="16"/>
      <w:lang w:eastAsia="nl-NL"/>
    </w:rPr>
  </w:style>
  <w:style w:type="paragraph" w:customStyle="1" w:styleId="titelbrief">
    <w:name w:val="titel_brief"/>
    <w:basedOn w:val="Standaard"/>
    <w:rsid w:val="00155CE0"/>
    <w:pPr>
      <w:spacing w:line="276" w:lineRule="auto"/>
      <w:outlineLvl w:val="0"/>
    </w:pPr>
    <w:rPr>
      <w:rFonts w:cs="Arial"/>
      <w:b/>
      <w:sz w:val="20"/>
      <w:szCs w:val="20"/>
    </w:rPr>
  </w:style>
  <w:style w:type="paragraph" w:customStyle="1" w:styleId="elementenbrief">
    <w:name w:val="elementen_brief"/>
    <w:basedOn w:val="Standaard"/>
    <w:qFormat/>
    <w:rsid w:val="00086067"/>
    <w:pPr>
      <w:tabs>
        <w:tab w:val="left" w:pos="2552"/>
        <w:tab w:val="left" w:pos="2835"/>
        <w:tab w:val="left" w:pos="5529"/>
      </w:tabs>
      <w:spacing w:line="276" w:lineRule="auto"/>
    </w:pPr>
    <w:rPr>
      <w:rFonts w:asciiTheme="majorHAnsi" w:hAnsiTheme="majorHAnsi" w:cs="Arial"/>
      <w:sz w:val="16"/>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qFormat/>
    <w:rsid w:val="008F5F23"/>
    <w:pPr>
      <w:tabs>
        <w:tab w:val="left" w:pos="4395"/>
      </w:tabs>
    </w:pPr>
    <w:rPr>
      <w:rFonts w:asciiTheme="majorHAnsi" w:hAnsiTheme="majorHAnsi"/>
      <w:szCs w:val="20"/>
    </w:rPr>
  </w:style>
  <w:style w:type="paragraph" w:customStyle="1" w:styleId="aanspreking">
    <w:name w:val="aanspreking"/>
    <w:basedOn w:val="Standaard"/>
    <w:qFormat/>
    <w:rsid w:val="009B3B00"/>
    <w:pPr>
      <w:tabs>
        <w:tab w:val="left" w:pos="4395"/>
      </w:tabs>
    </w:pPr>
    <w:rPr>
      <w:szCs w:val="20"/>
    </w:rPr>
  </w:style>
  <w:style w:type="paragraph" w:customStyle="1" w:styleId="onderwerpbrief0">
    <w:name w:val="onderwerpbrief"/>
    <w:basedOn w:val="Standaard"/>
    <w:qFormat/>
    <w:rsid w:val="00BD1873"/>
    <w:rPr>
      <w:rFonts w:cs="Arial"/>
      <w:b/>
      <w:szCs w:val="20"/>
    </w:rPr>
  </w:style>
  <w:style w:type="paragraph" w:customStyle="1" w:styleId="afzender">
    <w:name w:val="afzender"/>
    <w:basedOn w:val="Standaard"/>
    <w:qFormat/>
    <w:rsid w:val="009B3B00"/>
    <w:pPr>
      <w:spacing w:line="276" w:lineRule="auto"/>
    </w:pPr>
    <w:rPr>
      <w:rFonts w:cs="Arial"/>
      <w:sz w:val="18"/>
      <w:szCs w:val="18"/>
    </w:rPr>
  </w:style>
  <w:style w:type="paragraph" w:customStyle="1" w:styleId="adressering">
    <w:name w:val="adressering"/>
    <w:basedOn w:val="Standaard"/>
    <w:qFormat/>
    <w:rsid w:val="009B3B00"/>
    <w:pPr>
      <w:tabs>
        <w:tab w:val="left" w:pos="4395"/>
      </w:tabs>
    </w:pPr>
    <w:rPr>
      <w:szCs w:val="20"/>
    </w:rPr>
  </w:style>
  <w:style w:type="paragraph" w:customStyle="1" w:styleId="body">
    <w:name w:val="body"/>
    <w:basedOn w:val="Standaard"/>
    <w:qFormat/>
    <w:rsid w:val="00BD1873"/>
    <w:pPr>
      <w:widowControl w:val="0"/>
      <w:autoSpaceDE w:val="0"/>
      <w:autoSpaceDN w:val="0"/>
      <w:adjustRightInd w:val="0"/>
      <w:spacing w:line="288" w:lineRule="auto"/>
      <w:textAlignment w:val="center"/>
    </w:pPr>
    <w:rPr>
      <w:rFonts w:cs="Arial"/>
      <w:color w:val="000000"/>
      <w:szCs w:val="20"/>
      <w:lang w:val="en-GB" w:eastAsia="ja-JP"/>
    </w:rPr>
  </w:style>
  <w:style w:type="paragraph" w:customStyle="1" w:styleId="doorlopendetekst">
    <w:name w:val="doorlopende tekst"/>
    <w:basedOn w:val="Standaard"/>
    <w:autoRedefine/>
    <w:qFormat/>
    <w:rsid w:val="004C7EC7"/>
    <w:pPr>
      <w:spacing w:after="0"/>
    </w:pPr>
    <w:rPr>
      <w:rFonts w:asciiTheme="majorHAnsi" w:hAnsiTheme="majorHAnsi" w:cs="Arial"/>
      <w:szCs w:val="20"/>
    </w:rPr>
  </w:style>
  <w:style w:type="paragraph" w:customStyle="1" w:styleId="elementenheader">
    <w:name w:val="elementen_header"/>
    <w:basedOn w:val="Standaard"/>
    <w:qFormat/>
    <w:rsid w:val="009B3B00"/>
    <w:pPr>
      <w:spacing w:line="360" w:lineRule="auto"/>
    </w:pPr>
    <w:rPr>
      <w:rFonts w:eastAsia="Times New Roman" w:cs="Arial"/>
      <w:b/>
      <w:bCs/>
      <w:sz w:val="18"/>
      <w:szCs w:val="18"/>
    </w:rPr>
  </w:style>
  <w:style w:type="paragraph" w:customStyle="1" w:styleId="titel2">
    <w:name w:val="titel_2"/>
    <w:basedOn w:val="Standaard"/>
    <w:qFormat/>
    <w:rsid w:val="000C0E5F"/>
    <w:pPr>
      <w:keepNext/>
      <w:keepLines/>
      <w:outlineLvl w:val="1"/>
    </w:pPr>
    <w:rPr>
      <w:rFonts w:asciiTheme="majorHAnsi" w:eastAsiaTheme="majorEastAsia" w:hAnsiTheme="majorHAnsi" w:cs="Arial"/>
      <w:bCs/>
      <w:color w:val="C69211"/>
      <w:szCs w:val="20"/>
    </w:rPr>
  </w:style>
  <w:style w:type="paragraph" w:customStyle="1" w:styleId="titel3">
    <w:name w:val="titel_3"/>
    <w:basedOn w:val="Standaard"/>
    <w:qFormat/>
    <w:rsid w:val="000C0E5F"/>
    <w:pPr>
      <w:keepNext/>
      <w:keepLines/>
      <w:outlineLvl w:val="2"/>
    </w:pPr>
    <w:rPr>
      <w:rFonts w:asciiTheme="majorHAnsi" w:eastAsiaTheme="majorEastAsia" w:hAnsiTheme="majorHAnsi" w:cs="Arial"/>
      <w:bCs/>
      <w:color w:val="C69211"/>
      <w:szCs w:val="20"/>
    </w:rPr>
  </w:style>
  <w:style w:type="paragraph" w:customStyle="1" w:styleId="titel1">
    <w:name w:val="titel_1"/>
    <w:basedOn w:val="Standaard"/>
    <w:qFormat/>
    <w:rsid w:val="000C0E5F"/>
    <w:pPr>
      <w:contextualSpacing/>
    </w:pPr>
    <w:rPr>
      <w:rFonts w:asciiTheme="majorHAnsi" w:hAnsiTheme="majorHAnsi" w:cs="Arial"/>
      <w:b/>
      <w:color w:val="C69211"/>
    </w:rPr>
  </w:style>
  <w:style w:type="paragraph" w:customStyle="1" w:styleId="onderwerpverslag">
    <w:name w:val="onderwerp_verslag"/>
    <w:basedOn w:val="Standaard"/>
    <w:qFormat/>
    <w:rsid w:val="00BD1873"/>
    <w:rPr>
      <w:rFonts w:cs="Arial"/>
      <w:b/>
      <w:color w:val="C69211"/>
      <w:sz w:val="26"/>
      <w:szCs w:val="26"/>
    </w:rPr>
  </w:style>
  <w:style w:type="paragraph" w:customStyle="1" w:styleId="briefadressering">
    <w:name w:val="brief_adressering"/>
    <w:basedOn w:val="adressering"/>
    <w:qFormat/>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4Char">
    <w:name w:val="Kop 4 Char"/>
    <w:basedOn w:val="Standaardalinea-lettertype"/>
    <w:link w:val="Kop4"/>
    <w:uiPriority w:val="9"/>
    <w:semiHidden/>
    <w:rsid w:val="00BD1873"/>
    <w:rPr>
      <w:rFonts w:asciiTheme="majorHAnsi" w:eastAsiaTheme="majorEastAsia" w:hAnsiTheme="majorHAnsi" w:cstheme="majorBidi"/>
      <w:i/>
      <w:iCs/>
      <w:color w:val="C69211"/>
      <w:sz w:val="24"/>
      <w:szCs w:val="24"/>
      <w:lang w:val="nl-BE" w:eastAsia="en-US"/>
    </w:rPr>
  </w:style>
  <w:style w:type="character" w:styleId="Hyperlink">
    <w:name w:val="Hyperlink"/>
    <w:basedOn w:val="Standaardalinea-lettertype"/>
    <w:uiPriority w:val="99"/>
    <w:unhideWhenUsed/>
    <w:rsid w:val="00BD1873"/>
    <w:rPr>
      <w:color w:val="0000FF" w:themeColor="hyperlink"/>
      <w:u w:val="single"/>
    </w:rPr>
  </w:style>
  <w:style w:type="character" w:customStyle="1" w:styleId="Onopgelostemelding1">
    <w:name w:val="Onopgeloste melding1"/>
    <w:basedOn w:val="Standaardalinea-lettertype"/>
    <w:uiPriority w:val="99"/>
    <w:semiHidden/>
    <w:unhideWhenUsed/>
    <w:rsid w:val="00BD1873"/>
    <w:rPr>
      <w:color w:val="605E5C"/>
      <w:shd w:val="clear" w:color="auto" w:fill="E1DFDD"/>
    </w:rPr>
  </w:style>
  <w:style w:type="character" w:styleId="Verwijzingopmerking">
    <w:name w:val="annotation reference"/>
    <w:basedOn w:val="Standaardalinea-lettertype"/>
    <w:uiPriority w:val="99"/>
    <w:semiHidden/>
    <w:unhideWhenUsed/>
    <w:rsid w:val="004C5CE9"/>
    <w:rPr>
      <w:sz w:val="16"/>
      <w:szCs w:val="16"/>
    </w:rPr>
  </w:style>
  <w:style w:type="paragraph" w:styleId="Tekstopmerking">
    <w:name w:val="annotation text"/>
    <w:basedOn w:val="Standaard"/>
    <w:link w:val="TekstopmerkingChar"/>
    <w:uiPriority w:val="99"/>
    <w:semiHidden/>
    <w:unhideWhenUsed/>
    <w:rsid w:val="004C5CE9"/>
    <w:rPr>
      <w:sz w:val="20"/>
      <w:szCs w:val="20"/>
    </w:rPr>
  </w:style>
  <w:style w:type="character" w:customStyle="1" w:styleId="TekstopmerkingChar">
    <w:name w:val="Tekst opmerking Char"/>
    <w:basedOn w:val="Standaardalinea-lettertype"/>
    <w:link w:val="Tekstopmerking"/>
    <w:uiPriority w:val="99"/>
    <w:semiHidden/>
    <w:rsid w:val="004C5CE9"/>
    <w:rPr>
      <w:rFonts w:asciiTheme="majorHAnsi" w:eastAsiaTheme="minorHAnsi" w:hAnsiTheme="majorHAnsi" w:cstheme="minorBidi"/>
      <w:lang w:val="nl-BE" w:eastAsia="en-US"/>
    </w:rPr>
  </w:style>
  <w:style w:type="paragraph" w:styleId="Onderwerpvanopmerking">
    <w:name w:val="annotation subject"/>
    <w:basedOn w:val="Tekstopmerking"/>
    <w:next w:val="Tekstopmerking"/>
    <w:link w:val="OnderwerpvanopmerkingChar"/>
    <w:uiPriority w:val="99"/>
    <w:semiHidden/>
    <w:unhideWhenUsed/>
    <w:rsid w:val="004C5CE9"/>
    <w:rPr>
      <w:b/>
      <w:bCs/>
    </w:rPr>
  </w:style>
  <w:style w:type="character" w:customStyle="1" w:styleId="OnderwerpvanopmerkingChar">
    <w:name w:val="Onderwerp van opmerking Char"/>
    <w:basedOn w:val="TekstopmerkingChar"/>
    <w:link w:val="Onderwerpvanopmerking"/>
    <w:uiPriority w:val="99"/>
    <w:semiHidden/>
    <w:rsid w:val="004C5CE9"/>
    <w:rPr>
      <w:rFonts w:asciiTheme="majorHAnsi" w:eastAsiaTheme="minorHAnsi" w:hAnsiTheme="majorHAnsi" w:cstheme="minorBidi"/>
      <w:b/>
      <w:bCs/>
      <w:lang w:val="nl-BE" w:eastAsia="en-US"/>
    </w:rPr>
  </w:style>
  <w:style w:type="paragraph" w:customStyle="1" w:styleId="StijldoorlopendetekstLinks075cm">
    <w:name w:val="Stijl doorlopende tekst + Links:  075 cm"/>
    <w:basedOn w:val="doorlopendetekst"/>
    <w:rsid w:val="00086067"/>
    <w:pPr>
      <w:ind w:left="426"/>
    </w:pPr>
    <w:rPr>
      <w:rFonts w:eastAsia="Times New Roman" w:cs="Times New Roman"/>
    </w:rPr>
  </w:style>
  <w:style w:type="paragraph" w:styleId="Voettekst">
    <w:name w:val="footer"/>
    <w:basedOn w:val="Standaard"/>
    <w:link w:val="VoettekstChar"/>
    <w:uiPriority w:val="99"/>
    <w:unhideWhenUsed/>
    <w:rsid w:val="00197CDF"/>
    <w:pPr>
      <w:tabs>
        <w:tab w:val="center" w:pos="4680"/>
        <w:tab w:val="right" w:pos="9360"/>
      </w:tabs>
    </w:pPr>
    <w:rPr>
      <w:rFonts w:eastAsiaTheme="minorEastAsia" w:cs="Times New Roman"/>
      <w:lang w:eastAsia="nl-BE"/>
    </w:rPr>
  </w:style>
  <w:style w:type="character" w:customStyle="1" w:styleId="VoettekstChar">
    <w:name w:val="Voettekst Char"/>
    <w:basedOn w:val="Standaardalinea-lettertype"/>
    <w:link w:val="Voettekst"/>
    <w:uiPriority w:val="99"/>
    <w:rsid w:val="00197CDF"/>
    <w:rPr>
      <w:rFonts w:asciiTheme="minorHAnsi" w:hAnsiTheme="minorHAnsi"/>
      <w:sz w:val="22"/>
      <w:szCs w:val="22"/>
      <w:lang w:val="nl-BE" w:eastAsia="nl-BE"/>
    </w:rPr>
  </w:style>
  <w:style w:type="paragraph" w:styleId="Koptekst">
    <w:name w:val="header"/>
    <w:basedOn w:val="Standaard"/>
    <w:link w:val="KoptekstChar"/>
    <w:uiPriority w:val="99"/>
    <w:unhideWhenUsed/>
    <w:rsid w:val="005439E2"/>
    <w:pPr>
      <w:tabs>
        <w:tab w:val="center" w:pos="4536"/>
        <w:tab w:val="right" w:pos="9072"/>
      </w:tabs>
    </w:pPr>
  </w:style>
  <w:style w:type="character" w:customStyle="1" w:styleId="KoptekstChar">
    <w:name w:val="Koptekst Char"/>
    <w:basedOn w:val="Standaardalinea-lettertype"/>
    <w:link w:val="Koptekst"/>
    <w:uiPriority w:val="99"/>
    <w:rsid w:val="005439E2"/>
    <w:rPr>
      <w:rFonts w:asciiTheme="minorHAnsi" w:eastAsiaTheme="minorHAnsi" w:hAnsiTheme="minorHAnsi" w:cstheme="minorBidi"/>
      <w:sz w:val="22"/>
      <w:szCs w:val="22"/>
      <w:lang w:val="nl-BE" w:eastAsia="en-US"/>
    </w:rPr>
  </w:style>
  <w:style w:type="character" w:customStyle="1" w:styleId="Kop7Char">
    <w:name w:val="Kop 7 Char"/>
    <w:basedOn w:val="Standaardalinea-lettertype"/>
    <w:link w:val="Kop7"/>
    <w:uiPriority w:val="9"/>
    <w:rsid w:val="00F03BF6"/>
    <w:rPr>
      <w:rFonts w:ascii="AvenirNext LT Pro Regular" w:eastAsiaTheme="majorEastAsia" w:hAnsi="AvenirNext LT Pro Regular" w:cstheme="majorBidi"/>
      <w:i/>
      <w:iCs/>
      <w:color w:val="003267"/>
      <w:sz w:val="22"/>
      <w:szCs w:val="22"/>
      <w:lang w:val="nl-BE" w:eastAsia="en-US"/>
    </w:rPr>
  </w:style>
  <w:style w:type="paragraph" w:styleId="Lijstalinea">
    <w:name w:val="List Paragraph"/>
    <w:basedOn w:val="Standaard"/>
    <w:uiPriority w:val="34"/>
    <w:qFormat/>
    <w:rsid w:val="00EA0E79"/>
    <w:pPr>
      <w:ind w:left="720"/>
      <w:contextualSpacing/>
    </w:pPr>
  </w:style>
  <w:style w:type="paragraph" w:styleId="Geenafstand">
    <w:name w:val="No Spacing"/>
    <w:uiPriority w:val="1"/>
    <w:qFormat/>
    <w:rsid w:val="00EA0E79"/>
    <w:rPr>
      <w:rFonts w:asciiTheme="minorHAnsi" w:eastAsiaTheme="minorHAnsi" w:hAnsiTheme="minorHAnsi" w:cstheme="minorBidi"/>
      <w:kern w:val="2"/>
      <w:sz w:val="24"/>
      <w:szCs w:val="24"/>
      <w:lang w:val="nl-B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45BDEC-56F5-4E13-8E21-7DA402B49F55}">
  <we:reference id="deaf0571-ae87-4646-93b3-7c42576d0d8d" version="1.0.0.3" store="EXCatalog" storeType="EXCatalog"/>
  <we:alternateReferences>
    <we:reference id="WA104380747" version="1.0.0.3" store="nl-B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1B0D120-D4FD-4075-9B96-93DA80559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1126</Words>
  <Characters>6193</Characters>
  <Application>Microsoft Office Word</Application>
  <DocSecurity>0</DocSecurity>
  <Lines>51</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Leen Roevens</dc:creator>
  <cp:lastModifiedBy>Bart Hendrix</cp:lastModifiedBy>
  <cp:revision>3</cp:revision>
  <cp:lastPrinted>2022-03-24T08:19:00Z</cp:lastPrinted>
  <dcterms:created xsi:type="dcterms:W3CDTF">2026-09-07T13:21:00Z</dcterms:created>
  <dcterms:modified xsi:type="dcterms:W3CDTF">2026-09-17T14:25:00Z</dcterms:modified>
</cp:coreProperties>
</file>